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E2B" w:rsidRPr="00B65D44" w:rsidRDefault="00541E2B" w:rsidP="00541E2B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</w:rPr>
        <w:t xml:space="preserve">Lista propisa, literature i pitanja za usmeni i pismeni ispit za radno mjesto – </w:t>
      </w:r>
      <w:r>
        <w:rPr>
          <w:rFonts w:ascii="Calibri" w:eastAsia="Calibri" w:hAnsi="Calibri" w:cs="Calibri"/>
          <w:b/>
          <w:bCs/>
          <w:sz w:val="24"/>
          <w:szCs w:val="24"/>
        </w:rPr>
        <w:t>Fasader</w:t>
      </w:r>
    </w:p>
    <w:p w:rsidR="00541E2B" w:rsidRPr="00B65D44" w:rsidRDefault="00541E2B" w:rsidP="00541E2B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541E2B" w:rsidRPr="00B65D44" w:rsidRDefault="00541E2B" w:rsidP="00541E2B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  <w:u w:val="single"/>
        </w:rPr>
        <w:t>Literatura:</w:t>
      </w:r>
    </w:p>
    <w:p w:rsidR="00541E2B" w:rsidRDefault="00541E2B" w:rsidP="00CD0ED9">
      <w:pPr>
        <w:spacing w:after="0" w:line="256" w:lineRule="auto"/>
        <w:ind w:left="720" w:hanging="360"/>
        <w:jc w:val="both"/>
      </w:pPr>
    </w:p>
    <w:p w:rsidR="00541E2B" w:rsidRDefault="00541E2B" w:rsidP="00CD0ED9">
      <w:pPr>
        <w:spacing w:after="0" w:line="256" w:lineRule="auto"/>
        <w:ind w:left="720" w:hanging="360"/>
        <w:jc w:val="both"/>
      </w:pPr>
    </w:p>
    <w:p w:rsidR="00CD0ED9" w:rsidRPr="005B01B7" w:rsidRDefault="00CD0ED9" w:rsidP="00CD0ED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Zakon o zaštiti na radu (79/20)</w:t>
      </w:r>
    </w:p>
    <w:p w:rsidR="00CD0ED9" w:rsidRPr="005B01B7" w:rsidRDefault="00CD0ED9" w:rsidP="00CD0ED9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Opis poslova radnog mjesta (iz teksta Javnog oglasa)</w:t>
      </w:r>
    </w:p>
    <w:p w:rsidR="00CD0ED9" w:rsidRPr="001B6A08" w:rsidRDefault="00CD0ED9" w:rsidP="00CD0ED9">
      <w:pPr>
        <w:pStyle w:val="ListParagraph"/>
        <w:numPr>
          <w:ilvl w:val="0"/>
          <w:numId w:val="1"/>
        </w:numPr>
        <w:spacing w:after="0" w:line="256" w:lineRule="auto"/>
        <w:ind w:left="709"/>
        <w:jc w:val="both"/>
        <w:rPr>
          <w:rStyle w:val="Hyperlink"/>
          <w:color w:val="auto"/>
          <w:sz w:val="24"/>
          <w:szCs w:val="24"/>
          <w:u w:val="none"/>
        </w:rPr>
      </w:pPr>
      <w:r w:rsidRPr="005B01B7">
        <w:rPr>
          <w:sz w:val="24"/>
          <w:szCs w:val="24"/>
        </w:rPr>
        <w:t xml:space="preserve">Djelatnosti preduzeća – dostupno na </w:t>
      </w:r>
      <w:hyperlink r:id="rId7" w:history="1">
        <w:r w:rsidRPr="005B01B7">
          <w:rPr>
            <w:rStyle w:val="Hyperlink"/>
            <w:sz w:val="24"/>
            <w:szCs w:val="24"/>
          </w:rPr>
          <w:t>https://jpilidza.ba/djelatnosti/</w:t>
        </w:r>
      </w:hyperlink>
    </w:p>
    <w:p w:rsidR="00CD0ED9" w:rsidRPr="000240BD" w:rsidRDefault="000240BD" w:rsidP="00CD0ED9">
      <w:pPr>
        <w:pStyle w:val="ListParagraph"/>
        <w:numPr>
          <w:ilvl w:val="0"/>
          <w:numId w:val="1"/>
        </w:numPr>
        <w:spacing w:after="0" w:line="256" w:lineRule="auto"/>
        <w:ind w:left="709"/>
        <w:jc w:val="both"/>
        <w:rPr>
          <w:rStyle w:val="Hyperlink"/>
          <w:color w:val="000000" w:themeColor="text1"/>
          <w:sz w:val="24"/>
          <w:szCs w:val="24"/>
          <w:u w:val="none"/>
        </w:rPr>
      </w:pPr>
      <w:r w:rsidRPr="000240BD">
        <w:rPr>
          <w:rStyle w:val="Hyperlink"/>
          <w:color w:val="000000" w:themeColor="text1"/>
          <w:sz w:val="24"/>
          <w:szCs w:val="24"/>
        </w:rPr>
        <w:t>Darinka Kalšan</w:t>
      </w:r>
      <w:r w:rsidR="00CD0ED9" w:rsidRPr="000240BD">
        <w:rPr>
          <w:rStyle w:val="Hyperlink"/>
          <w:color w:val="000000" w:themeColor="text1"/>
          <w:sz w:val="24"/>
          <w:szCs w:val="24"/>
        </w:rPr>
        <w:t xml:space="preserve">, </w:t>
      </w:r>
      <w:r w:rsidR="008540E0">
        <w:rPr>
          <w:rStyle w:val="Hyperlink"/>
          <w:color w:val="000000" w:themeColor="text1"/>
          <w:sz w:val="24"/>
          <w:szCs w:val="24"/>
        </w:rPr>
        <w:t xml:space="preserve">dr.sc. </w:t>
      </w:r>
      <w:r w:rsidRPr="000240BD">
        <w:rPr>
          <w:rStyle w:val="Hyperlink"/>
          <w:color w:val="000000" w:themeColor="text1"/>
          <w:sz w:val="24"/>
          <w:szCs w:val="24"/>
        </w:rPr>
        <w:t>Bojan Milovanović</w:t>
      </w:r>
      <w:r w:rsidR="00CD0ED9" w:rsidRPr="000240BD">
        <w:rPr>
          <w:rStyle w:val="Hyperlink"/>
          <w:color w:val="000000" w:themeColor="text1"/>
          <w:sz w:val="24"/>
          <w:szCs w:val="24"/>
        </w:rPr>
        <w:t xml:space="preserve">, </w:t>
      </w:r>
      <w:r w:rsidRPr="000240BD">
        <w:rPr>
          <w:rStyle w:val="Hyperlink"/>
          <w:color w:val="000000" w:themeColor="text1"/>
          <w:sz w:val="24"/>
          <w:szCs w:val="24"/>
        </w:rPr>
        <w:t>Hrvatska udruga priozvođača toplinsko-fasadnih sustava</w:t>
      </w:r>
      <w:r w:rsidR="00CD0ED9" w:rsidRPr="000240BD">
        <w:rPr>
          <w:rStyle w:val="Hyperlink"/>
          <w:color w:val="000000" w:themeColor="text1"/>
          <w:sz w:val="24"/>
          <w:szCs w:val="24"/>
        </w:rPr>
        <w:t>; Priručnik za trenere</w:t>
      </w:r>
      <w:r w:rsidR="00C07F2A">
        <w:rPr>
          <w:rStyle w:val="Hyperlink"/>
          <w:color w:val="000000" w:themeColor="text1"/>
          <w:sz w:val="24"/>
          <w:szCs w:val="24"/>
        </w:rPr>
        <w:t xml:space="preserve"> </w:t>
      </w:r>
      <w:r w:rsidRPr="000240BD">
        <w:rPr>
          <w:rStyle w:val="Hyperlink"/>
          <w:color w:val="000000" w:themeColor="text1"/>
          <w:sz w:val="24"/>
          <w:szCs w:val="24"/>
        </w:rPr>
        <w:t>-</w:t>
      </w:r>
      <w:r w:rsidR="00C07F2A">
        <w:rPr>
          <w:rStyle w:val="Hyperlink"/>
          <w:color w:val="000000" w:themeColor="text1"/>
          <w:sz w:val="24"/>
          <w:szCs w:val="24"/>
        </w:rPr>
        <w:t xml:space="preserve"> </w:t>
      </w:r>
      <w:r w:rsidR="00CD0ED9" w:rsidRPr="000240BD">
        <w:rPr>
          <w:rStyle w:val="Hyperlink"/>
          <w:color w:val="000000" w:themeColor="text1"/>
          <w:sz w:val="24"/>
          <w:szCs w:val="24"/>
        </w:rPr>
        <w:t>fasader, Zagreb 2016. godine.</w:t>
      </w:r>
    </w:p>
    <w:p w:rsidR="00CD0ED9" w:rsidRDefault="00CD0ED9" w:rsidP="00CD0ED9">
      <w:pPr>
        <w:pStyle w:val="ListParagraph"/>
        <w:spacing w:after="0"/>
        <w:jc w:val="both"/>
      </w:pPr>
    </w:p>
    <w:p w:rsidR="00C07F2A" w:rsidRDefault="00C07F2A" w:rsidP="00CD0ED9">
      <w:pPr>
        <w:pStyle w:val="ListParagraph"/>
        <w:spacing w:after="0"/>
        <w:jc w:val="both"/>
      </w:pPr>
    </w:p>
    <w:p w:rsidR="00CD0ED9" w:rsidRPr="005B01B7" w:rsidRDefault="00CD0ED9" w:rsidP="00CD0ED9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>Pitanja za usmeni ispit za radno mjesto</w:t>
      </w:r>
      <w:r>
        <w:rPr>
          <w:rFonts w:ascii="Calibri" w:hAnsi="Calibri" w:cs="Calibri"/>
          <w:b/>
          <w:bCs/>
          <w:u w:val="single"/>
        </w:rPr>
        <w:t xml:space="preserve"> -</w:t>
      </w:r>
      <w:r w:rsidRPr="005B01B7">
        <w:rPr>
          <w:rFonts w:ascii="Calibri" w:hAnsi="Calibri" w:cs="Calibri"/>
          <w:b/>
          <w:bCs/>
          <w:u w:val="single"/>
        </w:rPr>
        <w:t xml:space="preserve"> </w:t>
      </w:r>
      <w:r w:rsidR="00D732D7">
        <w:rPr>
          <w:rFonts w:ascii="Calibri" w:hAnsi="Calibri" w:cs="Calibri"/>
          <w:b/>
          <w:bCs/>
          <w:u w:val="single"/>
        </w:rPr>
        <w:t>Fasader</w:t>
      </w:r>
      <w:r w:rsidRPr="005B01B7">
        <w:rPr>
          <w:rFonts w:ascii="Calibri" w:hAnsi="Calibri" w:cs="Calibri"/>
          <w:b/>
          <w:bCs/>
          <w:u w:val="single"/>
        </w:rPr>
        <w:t>:</w:t>
      </w:r>
    </w:p>
    <w:p w:rsidR="00CD0ED9" w:rsidRPr="005B01B7" w:rsidRDefault="00CD0ED9" w:rsidP="00CD0ED9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CD0ED9" w:rsidRPr="005B01B7" w:rsidRDefault="00CD0ED9" w:rsidP="00CD0ED9">
      <w:pPr>
        <w:pStyle w:val="ListParagraph"/>
        <w:numPr>
          <w:ilvl w:val="0"/>
          <w:numId w:val="2"/>
        </w:numPr>
        <w:spacing w:after="0"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>JP „Ilidža“ d.o.o. osnovano je za obavljanje?</w:t>
      </w:r>
    </w:p>
    <w:p w:rsidR="00CD0ED9" w:rsidRPr="005B01B7" w:rsidRDefault="00CD0ED9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 xml:space="preserve">Šta se podrazumijeva pod poslovima </w:t>
      </w:r>
      <w:r>
        <w:rPr>
          <w:rFonts w:ascii="Calibri" w:hAnsi="Calibri" w:cs="Calibri"/>
          <w:color w:val="000000" w:themeColor="text1"/>
        </w:rPr>
        <w:t>fasadera</w:t>
      </w:r>
      <w:r w:rsidRPr="005B01B7">
        <w:rPr>
          <w:rFonts w:ascii="Calibri" w:hAnsi="Calibri" w:cs="Calibri"/>
          <w:color w:val="000000" w:themeColor="text1"/>
        </w:rPr>
        <w:t>?</w:t>
      </w:r>
    </w:p>
    <w:p w:rsidR="00CD0ED9" w:rsidRPr="005B01B7" w:rsidRDefault="00CD0ED9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>Koje su djelatnosti JP „Ilidža“ d.o.o.?</w:t>
      </w:r>
    </w:p>
    <w:p w:rsidR="00CD0ED9" w:rsidRPr="005B01B7" w:rsidRDefault="00CD0ED9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 xml:space="preserve">Kome je odgovoran </w:t>
      </w:r>
      <w:r>
        <w:rPr>
          <w:rFonts w:ascii="Calibri" w:hAnsi="Calibri" w:cs="Calibri"/>
          <w:color w:val="000000" w:themeColor="text1"/>
        </w:rPr>
        <w:t>fasader</w:t>
      </w:r>
      <w:r w:rsidRPr="005B01B7">
        <w:rPr>
          <w:rFonts w:ascii="Calibri" w:hAnsi="Calibri" w:cs="Calibri"/>
          <w:color w:val="000000" w:themeColor="text1"/>
        </w:rPr>
        <w:t xml:space="preserve"> u JP „Ilidža“ d.o.o.?</w:t>
      </w:r>
    </w:p>
    <w:p w:rsidR="00CD0ED9" w:rsidRDefault="00CD0ED9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>Ko je osnivač JP „Ilidža“ d.o.o.?</w:t>
      </w:r>
    </w:p>
    <w:p w:rsidR="00CD0ED9" w:rsidRDefault="00CD0ED9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Objasniti pojam Zaštite na radu?</w:t>
      </w:r>
    </w:p>
    <w:p w:rsidR="00621C9D" w:rsidRDefault="00621C9D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Šta se podrazumijeva pod pojmom fasaderskih radova?</w:t>
      </w:r>
    </w:p>
    <w:p w:rsidR="000240BD" w:rsidRDefault="00173FAA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Definistati</w:t>
      </w:r>
      <w:r w:rsidR="000240BD">
        <w:rPr>
          <w:rFonts w:ascii="Calibri" w:hAnsi="Calibri" w:cs="Calibri"/>
          <w:color w:val="000000" w:themeColor="text1"/>
        </w:rPr>
        <w:t xml:space="preserve"> pojam fasadera?</w:t>
      </w:r>
    </w:p>
    <w:p w:rsidR="00621C9D" w:rsidRDefault="008462E3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Za kvalitetno obavljanje fasaderskih radova od velike je važnosti kvalietetan i ispravan: </w:t>
      </w:r>
    </w:p>
    <w:p w:rsidR="008462E3" w:rsidRDefault="008462E3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Struktura opeke može biti:  </w:t>
      </w:r>
    </w:p>
    <w:p w:rsidR="00E21EDB" w:rsidRDefault="00E21EDB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Šta označava toplinski most u graditeljstvu? </w:t>
      </w:r>
    </w:p>
    <w:p w:rsidR="00233CC0" w:rsidRDefault="00AC14B8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Fasada i zaštita zidova zgrada trebaju bi</w:t>
      </w:r>
      <w:r w:rsidR="002A0338">
        <w:rPr>
          <w:rFonts w:ascii="Calibri" w:hAnsi="Calibri" w:cs="Calibri"/>
          <w:color w:val="000000" w:themeColor="text1"/>
        </w:rPr>
        <w:t>t</w:t>
      </w:r>
      <w:r>
        <w:rPr>
          <w:rFonts w:ascii="Calibri" w:hAnsi="Calibri" w:cs="Calibri"/>
          <w:color w:val="000000" w:themeColor="text1"/>
        </w:rPr>
        <w:t>i izvedene da udovoljavaju kojim zahtjevima?</w:t>
      </w:r>
    </w:p>
    <w:p w:rsidR="002A0338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Uloga toplinsko izolacijskih materijala je: </w:t>
      </w:r>
    </w:p>
    <w:p w:rsidR="00074D6F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Iz čega se sastoji dvostruka element fasada? </w:t>
      </w:r>
    </w:p>
    <w:p w:rsidR="00074D6F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Bitne prednosti dvostr</w:t>
      </w:r>
      <w:r w:rsidR="00C07F2A">
        <w:rPr>
          <w:rFonts w:ascii="Calibri" w:hAnsi="Calibri" w:cs="Calibri"/>
          <w:color w:val="000000" w:themeColor="text1"/>
        </w:rPr>
        <w:t>u</w:t>
      </w:r>
      <w:r>
        <w:rPr>
          <w:rFonts w:ascii="Calibri" w:hAnsi="Calibri" w:cs="Calibri"/>
          <w:color w:val="000000" w:themeColor="text1"/>
        </w:rPr>
        <w:t>ke fasade su:</w:t>
      </w:r>
    </w:p>
    <w:p w:rsidR="00074D6F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Nedostaci dvostruke fasade su:</w:t>
      </w:r>
    </w:p>
    <w:p w:rsidR="00074D6F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Polimercementa ljepila koriste se za:</w:t>
      </w:r>
    </w:p>
    <w:p w:rsidR="00074D6F" w:rsidRDefault="00074D6F" w:rsidP="00CD0ED9">
      <w:pPr>
        <w:pStyle w:val="ListParagraph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Žbuka ili malter prema namjeni može biti: </w:t>
      </w:r>
    </w:p>
    <w:p w:rsidR="00CD0ED9" w:rsidRDefault="00CD0ED9" w:rsidP="00CD0ED9">
      <w:pPr>
        <w:spacing w:line="256" w:lineRule="auto"/>
        <w:jc w:val="both"/>
        <w:rPr>
          <w:rFonts w:ascii="Calibri" w:hAnsi="Calibri" w:cs="Calibri"/>
          <w:color w:val="000000" w:themeColor="text1"/>
        </w:rPr>
      </w:pPr>
    </w:p>
    <w:p w:rsidR="00CD0ED9" w:rsidRPr="005B01B7" w:rsidRDefault="00CD0ED9" w:rsidP="00CD0ED9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 xml:space="preserve">Pitanja za pismeni ispit za radno mjesto </w:t>
      </w:r>
      <w:r>
        <w:rPr>
          <w:rFonts w:ascii="Calibri" w:hAnsi="Calibri" w:cs="Calibri"/>
          <w:b/>
          <w:bCs/>
          <w:u w:val="single"/>
        </w:rPr>
        <w:t xml:space="preserve">- </w:t>
      </w:r>
      <w:r w:rsidR="00C07F2A">
        <w:rPr>
          <w:rFonts w:ascii="Calibri" w:hAnsi="Calibri" w:cs="Calibri"/>
          <w:b/>
          <w:bCs/>
          <w:u w:val="single"/>
        </w:rPr>
        <w:t>fasader</w:t>
      </w:r>
      <w:r w:rsidRPr="005B01B7">
        <w:rPr>
          <w:rFonts w:ascii="Calibri" w:hAnsi="Calibri" w:cs="Calibri"/>
          <w:b/>
          <w:bCs/>
          <w:u w:val="single"/>
        </w:rPr>
        <w:t xml:space="preserve">: </w:t>
      </w:r>
    </w:p>
    <w:p w:rsidR="00CD0ED9" w:rsidRPr="005B01B7" w:rsidRDefault="00CD0ED9" w:rsidP="00CD0ED9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CD0ED9" w:rsidRPr="005B01B7" w:rsidRDefault="00CD0ED9" w:rsidP="00CD0ED9">
      <w:pPr>
        <w:pStyle w:val="ListParagraph"/>
        <w:numPr>
          <w:ilvl w:val="3"/>
          <w:numId w:val="2"/>
        </w:numPr>
        <w:spacing w:after="0" w:line="256" w:lineRule="auto"/>
        <w:ind w:left="1134" w:right="1701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Ko je dužan organizovati poslove sigurnosti i zaštite zdravlja na radu:</w:t>
      </w:r>
    </w:p>
    <w:p w:rsidR="00CD0ED9" w:rsidRPr="005B01B7" w:rsidRDefault="00CD0ED9" w:rsidP="00CD0ED9">
      <w:pPr>
        <w:pStyle w:val="ListParagraph"/>
        <w:numPr>
          <w:ilvl w:val="0"/>
          <w:numId w:val="3"/>
        </w:numPr>
        <w:spacing w:line="256" w:lineRule="auto"/>
        <w:ind w:left="1134" w:right="1701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radnik</w:t>
      </w:r>
    </w:p>
    <w:p w:rsidR="00CD0ED9" w:rsidRPr="00C07F2A" w:rsidRDefault="00CD0ED9" w:rsidP="00CD0ED9">
      <w:pPr>
        <w:pStyle w:val="ListParagraph"/>
        <w:numPr>
          <w:ilvl w:val="0"/>
          <w:numId w:val="3"/>
        </w:numPr>
        <w:spacing w:line="256" w:lineRule="auto"/>
        <w:ind w:left="1134" w:right="1701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poslodavac</w:t>
      </w:r>
    </w:p>
    <w:p w:rsidR="00CD0ED9" w:rsidRDefault="00CD0ED9" w:rsidP="00CD0ED9">
      <w:pPr>
        <w:pStyle w:val="ListParagraph"/>
        <w:numPr>
          <w:ilvl w:val="0"/>
          <w:numId w:val="3"/>
        </w:numPr>
        <w:spacing w:line="256" w:lineRule="auto"/>
        <w:ind w:left="1134" w:right="1701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inspektor Zaštite na radu</w:t>
      </w:r>
    </w:p>
    <w:p w:rsidR="00CD0ED9" w:rsidRPr="005B01B7" w:rsidRDefault="00CD0ED9" w:rsidP="00CD0ED9">
      <w:pPr>
        <w:pStyle w:val="ListParagraph"/>
        <w:spacing w:line="256" w:lineRule="auto"/>
        <w:ind w:left="1200" w:right="1701"/>
        <w:jc w:val="both"/>
        <w:rPr>
          <w:rFonts w:ascii="Calibri" w:hAnsi="Calibri" w:cs="Calibri"/>
        </w:rPr>
      </w:pPr>
    </w:p>
    <w:p w:rsidR="00CD0ED9" w:rsidRPr="005B01B7" w:rsidRDefault="00CD0ED9" w:rsidP="00CD0ED9">
      <w:pPr>
        <w:pStyle w:val="ListParagraph"/>
        <w:numPr>
          <w:ilvl w:val="3"/>
          <w:numId w:val="2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Poslovi sa povećanim rizikom utvrđuju se:</w:t>
      </w:r>
    </w:p>
    <w:p w:rsidR="00CD0ED9" w:rsidRPr="00C07F2A" w:rsidRDefault="00CD0ED9" w:rsidP="00CD0ED9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Calibri" w:hAnsi="Calibri" w:cs="Calibri"/>
        </w:rPr>
      </w:pPr>
      <w:r w:rsidRPr="00C07F2A">
        <w:rPr>
          <w:rFonts w:ascii="Calibri" w:hAnsi="Calibri" w:cs="Calibri"/>
        </w:rPr>
        <w:t xml:space="preserve">Internim aktom </w:t>
      </w:r>
    </w:p>
    <w:p w:rsidR="00CD0ED9" w:rsidRPr="005B01B7" w:rsidRDefault="00CD0ED9" w:rsidP="00CD0ED9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Kolektivnim ugovorom</w:t>
      </w:r>
    </w:p>
    <w:p w:rsidR="00CD0ED9" w:rsidRPr="005B01B7" w:rsidRDefault="00CD0ED9" w:rsidP="00CD0ED9">
      <w:pPr>
        <w:pStyle w:val="ListParagraph"/>
        <w:numPr>
          <w:ilvl w:val="0"/>
          <w:numId w:val="4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Zakonom o zdravstvenoj zaštiti</w:t>
      </w:r>
    </w:p>
    <w:p w:rsidR="00CD0ED9" w:rsidRPr="005B01B7" w:rsidRDefault="00CD0ED9" w:rsidP="00CD0ED9">
      <w:pPr>
        <w:pStyle w:val="ListParagraph"/>
        <w:ind w:left="1134"/>
        <w:rPr>
          <w:rFonts w:ascii="Calibri" w:hAnsi="Calibri" w:cs="Calibri"/>
        </w:rPr>
      </w:pPr>
    </w:p>
    <w:p w:rsidR="00CD0ED9" w:rsidRPr="005B01B7" w:rsidRDefault="00CD0ED9" w:rsidP="00CD0ED9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Osnivač JP „Ilidža“ d.o.o. je:</w:t>
      </w:r>
    </w:p>
    <w:p w:rsidR="00CD0ED9" w:rsidRPr="005B01B7" w:rsidRDefault="00CD0ED9" w:rsidP="00CD0ED9">
      <w:pPr>
        <w:pStyle w:val="ListParagraph"/>
        <w:numPr>
          <w:ilvl w:val="0"/>
          <w:numId w:val="5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Kanton Sarajevo</w:t>
      </w:r>
    </w:p>
    <w:p w:rsidR="00CD0ED9" w:rsidRPr="005B01B7" w:rsidRDefault="00CD0ED9" w:rsidP="00CD0ED9">
      <w:pPr>
        <w:pStyle w:val="ListParagraph"/>
        <w:numPr>
          <w:ilvl w:val="0"/>
          <w:numId w:val="5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lastRenderedPageBreak/>
        <w:t>FBiH</w:t>
      </w:r>
    </w:p>
    <w:p w:rsidR="00CD0ED9" w:rsidRPr="00C07F2A" w:rsidRDefault="00CD0ED9" w:rsidP="00CD0ED9">
      <w:pPr>
        <w:pStyle w:val="ListParagraph"/>
        <w:numPr>
          <w:ilvl w:val="0"/>
          <w:numId w:val="5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 xml:space="preserve">Općina Ilidža </w:t>
      </w:r>
    </w:p>
    <w:p w:rsidR="00CD0ED9" w:rsidRPr="00A507D1" w:rsidRDefault="00CD0ED9" w:rsidP="00CD0ED9">
      <w:pPr>
        <w:pStyle w:val="ListParagraph"/>
        <w:spacing w:line="256" w:lineRule="auto"/>
        <w:ind w:left="1134"/>
        <w:jc w:val="both"/>
        <w:rPr>
          <w:rFonts w:ascii="Calibri" w:hAnsi="Calibri" w:cs="Calibri"/>
        </w:rPr>
      </w:pPr>
    </w:p>
    <w:p w:rsidR="00CD0ED9" w:rsidRPr="005B01B7" w:rsidRDefault="00CD0ED9" w:rsidP="00CD0ED9">
      <w:pPr>
        <w:pStyle w:val="ListParagraph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U djelatnost JP „Ilidža„ d.o.o. ne spada:</w:t>
      </w:r>
    </w:p>
    <w:p w:rsidR="00CD0ED9" w:rsidRPr="00C07F2A" w:rsidRDefault="00CD0ED9" w:rsidP="00CD0ED9">
      <w:pPr>
        <w:pStyle w:val="ListParagraph"/>
        <w:numPr>
          <w:ilvl w:val="0"/>
          <w:numId w:val="6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naplata parkinga</w:t>
      </w:r>
    </w:p>
    <w:p w:rsidR="00CD0ED9" w:rsidRPr="005B01B7" w:rsidRDefault="00CD0ED9" w:rsidP="00CD0ED9">
      <w:pPr>
        <w:pStyle w:val="ListParagraph"/>
        <w:numPr>
          <w:ilvl w:val="0"/>
          <w:numId w:val="6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održavanje higijene na javnim zelenim površinama</w:t>
      </w:r>
    </w:p>
    <w:p w:rsidR="00CD0ED9" w:rsidRDefault="00CD0ED9" w:rsidP="00CD0ED9">
      <w:pPr>
        <w:pStyle w:val="ListParagraph"/>
        <w:numPr>
          <w:ilvl w:val="0"/>
          <w:numId w:val="6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održavanje putnog i zaštitnog pojasa saobraćajnica</w:t>
      </w:r>
    </w:p>
    <w:p w:rsidR="00CD0ED9" w:rsidRDefault="00CD0ED9" w:rsidP="00CD0ED9">
      <w:pPr>
        <w:pStyle w:val="ListParagraph"/>
        <w:spacing w:line="256" w:lineRule="auto"/>
        <w:ind w:left="993"/>
        <w:jc w:val="both"/>
        <w:rPr>
          <w:rFonts w:ascii="Calibri" w:hAnsi="Calibri" w:cs="Calibri"/>
        </w:rPr>
      </w:pPr>
    </w:p>
    <w:p w:rsidR="00CD0ED9" w:rsidRDefault="00CD0ED9" w:rsidP="00CD0ED9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 je obavezan da osigura da se sredstva i oprema lične zaštite održavaju u dobrom stanju:</w:t>
      </w:r>
    </w:p>
    <w:p w:rsidR="00CD0ED9" w:rsidRDefault="00CD0ED9" w:rsidP="00CD0ED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Inspektor zaštite na radu</w:t>
      </w:r>
    </w:p>
    <w:p w:rsidR="00CD0ED9" w:rsidRPr="00C07F2A" w:rsidRDefault="00CD0ED9" w:rsidP="00CD0ED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 xml:space="preserve">Radnik </w:t>
      </w:r>
    </w:p>
    <w:p w:rsidR="00D732D7" w:rsidRDefault="00CD0ED9" w:rsidP="00D732D7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Calibri" w:hAnsi="Calibri" w:cs="Calibri"/>
        </w:rPr>
      </w:pPr>
      <w:r w:rsidRPr="00140803">
        <w:rPr>
          <w:rFonts w:ascii="Calibri" w:hAnsi="Calibri" w:cs="Calibri"/>
        </w:rPr>
        <w:t>Poslodava</w:t>
      </w:r>
      <w:r w:rsidR="00D732D7">
        <w:rPr>
          <w:rFonts w:ascii="Calibri" w:hAnsi="Calibri" w:cs="Calibri"/>
        </w:rPr>
        <w:t>c</w:t>
      </w:r>
    </w:p>
    <w:p w:rsidR="00D732D7" w:rsidRDefault="00D732D7" w:rsidP="00D732D7">
      <w:pPr>
        <w:pStyle w:val="ListParagraph"/>
        <w:spacing w:line="256" w:lineRule="auto"/>
        <w:ind w:left="1430"/>
        <w:jc w:val="both"/>
        <w:rPr>
          <w:rFonts w:ascii="Calibri" w:hAnsi="Calibri" w:cs="Calibri"/>
        </w:rPr>
      </w:pPr>
    </w:p>
    <w:p w:rsidR="00D732D7" w:rsidRDefault="00D732D7" w:rsidP="00621C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Uloga toplinske izolacije:</w:t>
      </w:r>
    </w:p>
    <w:p w:rsidR="00D732D7" w:rsidRPr="00C07F2A" w:rsidRDefault="00D732D7" w:rsidP="00D732D7">
      <w:pPr>
        <w:pStyle w:val="ListParagraph"/>
        <w:numPr>
          <w:ilvl w:val="0"/>
          <w:numId w:val="8"/>
        </w:numPr>
        <w:spacing w:line="256" w:lineRule="auto"/>
        <w:ind w:hanging="11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Smanjiti toplinske gubitke zimi, pregrijavanje prostora ljeti, te štiti nosivu konstrukciju od vanjskih uvijeta i jakih temperaturnih naprezanja</w:t>
      </w:r>
    </w:p>
    <w:p w:rsidR="00D732D7" w:rsidRDefault="00D732D7" w:rsidP="00D732D7">
      <w:pPr>
        <w:pStyle w:val="ListParagraph"/>
        <w:numPr>
          <w:ilvl w:val="0"/>
          <w:numId w:val="8"/>
        </w:numPr>
        <w:spacing w:line="256" w:lineRule="auto"/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Omogućiti uticaj vanjskih faktora na građevinu</w:t>
      </w:r>
    </w:p>
    <w:p w:rsidR="00D732D7" w:rsidRDefault="00D732D7" w:rsidP="00D732D7">
      <w:pPr>
        <w:pStyle w:val="ListParagraph"/>
        <w:numPr>
          <w:ilvl w:val="0"/>
          <w:numId w:val="8"/>
        </w:numPr>
        <w:spacing w:line="256" w:lineRule="auto"/>
        <w:ind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Omogućiti veće troškove utroška toplinsk</w:t>
      </w:r>
      <w:r w:rsidR="00F8460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energije</w:t>
      </w:r>
    </w:p>
    <w:p w:rsidR="00F84602" w:rsidRDefault="00F84602" w:rsidP="00F84602">
      <w:pPr>
        <w:pStyle w:val="ListParagraph"/>
        <w:spacing w:line="256" w:lineRule="auto"/>
        <w:ind w:left="1080"/>
        <w:jc w:val="both"/>
        <w:rPr>
          <w:rFonts w:ascii="Calibri" w:hAnsi="Calibri" w:cs="Calibri"/>
        </w:rPr>
      </w:pPr>
    </w:p>
    <w:p w:rsidR="00621C9D" w:rsidRDefault="00621C9D" w:rsidP="00621C9D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Materijal koji se ne koristi za </w:t>
      </w:r>
      <w:r w:rsidR="00F84602">
        <w:rPr>
          <w:rFonts w:ascii="Calibri" w:hAnsi="Calibri" w:cs="Calibri"/>
        </w:rPr>
        <w:t>izradu fasade je:</w:t>
      </w:r>
    </w:p>
    <w:p w:rsidR="00F84602" w:rsidRDefault="00F84602" w:rsidP="00F84602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Gips</w:t>
      </w:r>
    </w:p>
    <w:p w:rsidR="00F84602" w:rsidRDefault="00F84602" w:rsidP="00F84602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Pijesak</w:t>
      </w:r>
    </w:p>
    <w:p w:rsidR="00F84602" w:rsidRPr="00C07F2A" w:rsidRDefault="00F84602" w:rsidP="00F84602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Asfalt</w:t>
      </w:r>
    </w:p>
    <w:p w:rsidR="008462E3" w:rsidRDefault="008462E3" w:rsidP="008462E3">
      <w:pPr>
        <w:pStyle w:val="ListParagraph"/>
        <w:spacing w:line="256" w:lineRule="auto"/>
        <w:ind w:left="1430"/>
        <w:jc w:val="both"/>
        <w:rPr>
          <w:rFonts w:ascii="Calibri" w:hAnsi="Calibri" w:cs="Calibri"/>
        </w:rPr>
      </w:pPr>
    </w:p>
    <w:p w:rsidR="00F84602" w:rsidRPr="00F84602" w:rsidRDefault="00F84602" w:rsidP="00F84602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estetskom izgledu zgrade odlučuje:</w:t>
      </w:r>
    </w:p>
    <w:p w:rsidR="00F84602" w:rsidRPr="00C07F2A" w:rsidRDefault="00F84602" w:rsidP="00F84602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Projektant</w:t>
      </w:r>
    </w:p>
    <w:p w:rsidR="00F84602" w:rsidRDefault="00F84602" w:rsidP="00F84602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Fasader</w:t>
      </w:r>
    </w:p>
    <w:p w:rsidR="00621C9D" w:rsidRDefault="008462E3" w:rsidP="008462E3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F84602">
        <w:rPr>
          <w:rFonts w:ascii="Calibri" w:hAnsi="Calibri" w:cs="Calibri"/>
        </w:rPr>
        <w:t>idar</w:t>
      </w:r>
    </w:p>
    <w:p w:rsidR="008462E3" w:rsidRDefault="008462E3" w:rsidP="008462E3">
      <w:pPr>
        <w:pStyle w:val="ListParagraph"/>
        <w:spacing w:line="256" w:lineRule="auto"/>
        <w:ind w:left="1080"/>
        <w:jc w:val="both"/>
        <w:rPr>
          <w:rFonts w:ascii="Calibri" w:hAnsi="Calibri" w:cs="Calibri"/>
        </w:rPr>
      </w:pPr>
    </w:p>
    <w:p w:rsidR="008462E3" w:rsidRDefault="008462E3" w:rsidP="008462E3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Fasaderske radove na zgradi izvode:</w:t>
      </w:r>
    </w:p>
    <w:p w:rsidR="008462E3" w:rsidRDefault="008462E3" w:rsidP="008462E3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Zidari</w:t>
      </w:r>
    </w:p>
    <w:p w:rsidR="008462E3" w:rsidRDefault="008462E3" w:rsidP="008462E3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Moleri</w:t>
      </w:r>
    </w:p>
    <w:p w:rsidR="008462E3" w:rsidRPr="00C07F2A" w:rsidRDefault="008462E3" w:rsidP="008462E3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Fasaderi</w:t>
      </w:r>
    </w:p>
    <w:p w:rsidR="008462E3" w:rsidRDefault="008462E3" w:rsidP="008462E3">
      <w:pPr>
        <w:pStyle w:val="ListParagraph"/>
        <w:spacing w:line="256" w:lineRule="auto"/>
        <w:ind w:left="1080"/>
        <w:jc w:val="both"/>
        <w:rPr>
          <w:rFonts w:ascii="Calibri" w:hAnsi="Calibri" w:cs="Calibri"/>
        </w:rPr>
      </w:pPr>
    </w:p>
    <w:p w:rsidR="008462E3" w:rsidRPr="00585220" w:rsidRDefault="00BF491F" w:rsidP="00585220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 w:rsidRPr="00585220">
        <w:rPr>
          <w:rFonts w:ascii="Calibri" w:hAnsi="Calibri" w:cs="Calibri"/>
        </w:rPr>
        <w:t>Što je kojeficijent prolaska toplote manji:</w:t>
      </w:r>
    </w:p>
    <w:p w:rsidR="00BF491F" w:rsidRDefault="00BF491F" w:rsidP="00BF491F">
      <w:pPr>
        <w:pStyle w:val="ListParagraph"/>
        <w:numPr>
          <w:ilvl w:val="0"/>
          <w:numId w:val="13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Toplinska zaštita zgrade je lošija</w:t>
      </w:r>
    </w:p>
    <w:p w:rsidR="00BF491F" w:rsidRPr="00C07F2A" w:rsidRDefault="00BF491F" w:rsidP="00BF491F">
      <w:pPr>
        <w:pStyle w:val="ListParagraph"/>
        <w:numPr>
          <w:ilvl w:val="0"/>
          <w:numId w:val="13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Toplinska zaštita zgrade je bolja</w:t>
      </w:r>
    </w:p>
    <w:p w:rsidR="00E21EDB" w:rsidRDefault="00E21EDB" w:rsidP="00BF491F">
      <w:pPr>
        <w:pStyle w:val="ListParagraph"/>
        <w:numPr>
          <w:ilvl w:val="0"/>
          <w:numId w:val="13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Kojeficijent prolaska toplote nema efekta na toplnsku zaštitu zgrade</w:t>
      </w:r>
    </w:p>
    <w:p w:rsidR="00585220" w:rsidRDefault="00585220" w:rsidP="00585220">
      <w:pPr>
        <w:pStyle w:val="ListParagraph"/>
        <w:spacing w:line="256" w:lineRule="auto"/>
        <w:ind w:left="1353"/>
        <w:jc w:val="both"/>
        <w:rPr>
          <w:rFonts w:ascii="Calibri" w:hAnsi="Calibri" w:cs="Calibri"/>
        </w:rPr>
      </w:pPr>
    </w:p>
    <w:p w:rsidR="00585220" w:rsidRDefault="00585220" w:rsidP="00585220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Fasader obavlja sljedeće poslove:</w:t>
      </w:r>
    </w:p>
    <w:p w:rsidR="00585220" w:rsidRDefault="00585220" w:rsidP="00585220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Vrši pripremu podloge za betoniranje</w:t>
      </w:r>
    </w:p>
    <w:p w:rsidR="00585220" w:rsidRDefault="00585220" w:rsidP="00585220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Vrši pripremu podloge za asfaltiranje</w:t>
      </w:r>
    </w:p>
    <w:p w:rsidR="00585220" w:rsidRPr="00C07F2A" w:rsidRDefault="00585220" w:rsidP="00585220">
      <w:pPr>
        <w:pStyle w:val="ListParagraph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Radi na postavljanju toplinske izolacije</w:t>
      </w:r>
    </w:p>
    <w:p w:rsidR="00585220" w:rsidRDefault="00585220" w:rsidP="00585220">
      <w:pPr>
        <w:pStyle w:val="ListParagraph"/>
        <w:spacing w:line="256" w:lineRule="auto"/>
        <w:ind w:left="1430"/>
        <w:jc w:val="both"/>
        <w:rPr>
          <w:rFonts w:ascii="Calibri" w:hAnsi="Calibri" w:cs="Calibri"/>
        </w:rPr>
      </w:pPr>
    </w:p>
    <w:p w:rsidR="00585220" w:rsidRDefault="00585220" w:rsidP="00585220">
      <w:pPr>
        <w:pStyle w:val="ListParagraph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Fasader ne obavlja sljedeće poslove:</w:t>
      </w:r>
    </w:p>
    <w:p w:rsidR="00585220" w:rsidRDefault="000240BD" w:rsidP="000240BD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Pomaže u radovima koje obavlja moler</w:t>
      </w:r>
    </w:p>
    <w:p w:rsidR="000240BD" w:rsidRDefault="000240BD" w:rsidP="000240BD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Radi na postavljanu toplinske izolacije</w:t>
      </w:r>
    </w:p>
    <w:p w:rsidR="000240BD" w:rsidRPr="00C07F2A" w:rsidRDefault="000240BD" w:rsidP="000240BD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 w:rsidRPr="00C07F2A">
        <w:rPr>
          <w:rFonts w:ascii="Calibri" w:hAnsi="Calibri" w:cs="Calibri"/>
        </w:rPr>
        <w:t>Izvodi montažne radove na objektima</w:t>
      </w:r>
    </w:p>
    <w:p w:rsidR="00585220" w:rsidRPr="00585220" w:rsidRDefault="00585220" w:rsidP="00585220">
      <w:pPr>
        <w:spacing w:line="256" w:lineRule="auto"/>
        <w:jc w:val="both"/>
        <w:rPr>
          <w:rFonts w:ascii="Calibri" w:hAnsi="Calibri" w:cs="Calibri"/>
        </w:rPr>
      </w:pPr>
    </w:p>
    <w:p w:rsidR="008462E3" w:rsidRPr="008462E3" w:rsidRDefault="008462E3" w:rsidP="008462E3">
      <w:pPr>
        <w:pStyle w:val="ListParagraph"/>
        <w:spacing w:line="256" w:lineRule="auto"/>
        <w:jc w:val="both"/>
        <w:rPr>
          <w:rFonts w:ascii="Calibri" w:hAnsi="Calibri" w:cs="Calibri"/>
        </w:rPr>
      </w:pPr>
    </w:p>
    <w:p w:rsidR="008462E3" w:rsidRPr="008462E3" w:rsidRDefault="008462E3" w:rsidP="008462E3">
      <w:pPr>
        <w:pStyle w:val="ListParagraph"/>
        <w:spacing w:line="256" w:lineRule="auto"/>
        <w:jc w:val="both"/>
        <w:rPr>
          <w:rFonts w:ascii="Calibri" w:hAnsi="Calibri" w:cs="Calibri"/>
        </w:rPr>
      </w:pPr>
    </w:p>
    <w:p w:rsidR="00D732D7" w:rsidRPr="00D732D7" w:rsidRDefault="00D732D7" w:rsidP="00D732D7">
      <w:pPr>
        <w:pStyle w:val="ListParagraph"/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D0ED9" w:rsidRDefault="00CD0ED9" w:rsidP="00CD0ED9">
      <w:pPr>
        <w:spacing w:line="256" w:lineRule="auto"/>
        <w:jc w:val="both"/>
        <w:rPr>
          <w:rFonts w:ascii="Calibri" w:hAnsi="Calibri" w:cs="Calibri"/>
          <w:color w:val="000000" w:themeColor="text1"/>
        </w:rPr>
      </w:pPr>
    </w:p>
    <w:p w:rsidR="00CD0ED9" w:rsidRPr="00CD0ED9" w:rsidRDefault="00CD0ED9" w:rsidP="00CD0ED9">
      <w:pPr>
        <w:spacing w:line="256" w:lineRule="auto"/>
        <w:jc w:val="both"/>
        <w:rPr>
          <w:rFonts w:ascii="Calibri" w:hAnsi="Calibri" w:cs="Calibri"/>
          <w:color w:val="000000" w:themeColor="text1"/>
        </w:rPr>
      </w:pPr>
    </w:p>
    <w:p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D75" w:rsidRDefault="00332D75" w:rsidP="00621C9D">
      <w:pPr>
        <w:spacing w:after="0" w:line="240" w:lineRule="auto"/>
      </w:pPr>
      <w:r>
        <w:separator/>
      </w:r>
    </w:p>
  </w:endnote>
  <w:endnote w:type="continuationSeparator" w:id="0">
    <w:p w:rsidR="00332D75" w:rsidRDefault="00332D75" w:rsidP="0062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D75" w:rsidRDefault="00332D75" w:rsidP="00621C9D">
      <w:pPr>
        <w:spacing w:after="0" w:line="240" w:lineRule="auto"/>
      </w:pPr>
      <w:r>
        <w:separator/>
      </w:r>
    </w:p>
  </w:footnote>
  <w:footnote w:type="continuationSeparator" w:id="0">
    <w:p w:rsidR="00332D75" w:rsidRDefault="00332D75" w:rsidP="0062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2CA"/>
    <w:multiLevelType w:val="hybridMultilevel"/>
    <w:tmpl w:val="0914C812"/>
    <w:lvl w:ilvl="0" w:tplc="C2DAA8A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90C49F0"/>
    <w:multiLevelType w:val="hybridMultilevel"/>
    <w:tmpl w:val="F18E5E8E"/>
    <w:lvl w:ilvl="0" w:tplc="3BC8FB50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CFF5501"/>
    <w:multiLevelType w:val="hybridMultilevel"/>
    <w:tmpl w:val="48984B2A"/>
    <w:lvl w:ilvl="0" w:tplc="FBB2A09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27509"/>
    <w:multiLevelType w:val="hybridMultilevel"/>
    <w:tmpl w:val="151636C8"/>
    <w:lvl w:ilvl="0" w:tplc="6A64E70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A634945"/>
    <w:multiLevelType w:val="hybridMultilevel"/>
    <w:tmpl w:val="AE8CC518"/>
    <w:lvl w:ilvl="0" w:tplc="136C56C8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22043AE"/>
    <w:multiLevelType w:val="hybridMultilevel"/>
    <w:tmpl w:val="47FE2B7A"/>
    <w:lvl w:ilvl="0" w:tplc="BEBA96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53DD"/>
    <w:multiLevelType w:val="hybridMultilevel"/>
    <w:tmpl w:val="4ED0F9BE"/>
    <w:lvl w:ilvl="0" w:tplc="65DAE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91E1A"/>
    <w:multiLevelType w:val="hybridMultilevel"/>
    <w:tmpl w:val="60D8A268"/>
    <w:lvl w:ilvl="0" w:tplc="92C8723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02C0EC5"/>
    <w:multiLevelType w:val="hybridMultilevel"/>
    <w:tmpl w:val="FFC0FE44"/>
    <w:lvl w:ilvl="0" w:tplc="621E8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946B7"/>
    <w:multiLevelType w:val="hybridMultilevel"/>
    <w:tmpl w:val="18B65A1A"/>
    <w:lvl w:ilvl="0" w:tplc="781A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0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E5A8B"/>
    <w:multiLevelType w:val="hybridMultilevel"/>
    <w:tmpl w:val="BD82C060"/>
    <w:lvl w:ilvl="0" w:tplc="683A14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04523519">
    <w:abstractNumId w:val="6"/>
  </w:num>
  <w:num w:numId="2" w16cid:durableId="1865169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721673">
    <w:abstractNumId w:val="12"/>
  </w:num>
  <w:num w:numId="4" w16cid:durableId="1912688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259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635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9294159">
    <w:abstractNumId w:val="0"/>
  </w:num>
  <w:num w:numId="8" w16cid:durableId="762535179">
    <w:abstractNumId w:val="13"/>
  </w:num>
  <w:num w:numId="9" w16cid:durableId="828206143">
    <w:abstractNumId w:val="2"/>
  </w:num>
  <w:num w:numId="10" w16cid:durableId="158280190">
    <w:abstractNumId w:val="3"/>
  </w:num>
  <w:num w:numId="11" w16cid:durableId="1752891536">
    <w:abstractNumId w:val="7"/>
  </w:num>
  <w:num w:numId="12" w16cid:durableId="637301588">
    <w:abstractNumId w:val="14"/>
  </w:num>
  <w:num w:numId="13" w16cid:durableId="1120958646">
    <w:abstractNumId w:val="16"/>
  </w:num>
  <w:num w:numId="14" w16cid:durableId="1202547835">
    <w:abstractNumId w:val="4"/>
  </w:num>
  <w:num w:numId="15" w16cid:durableId="1736774640">
    <w:abstractNumId w:val="1"/>
  </w:num>
  <w:num w:numId="16" w16cid:durableId="246350126">
    <w:abstractNumId w:val="5"/>
  </w:num>
  <w:num w:numId="17" w16cid:durableId="583803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D9"/>
    <w:rsid w:val="000240BD"/>
    <w:rsid w:val="00074D6F"/>
    <w:rsid w:val="00173FAA"/>
    <w:rsid w:val="00233CC0"/>
    <w:rsid w:val="002726FD"/>
    <w:rsid w:val="002A0338"/>
    <w:rsid w:val="00332D75"/>
    <w:rsid w:val="00476DA6"/>
    <w:rsid w:val="00541E2B"/>
    <w:rsid w:val="00585220"/>
    <w:rsid w:val="00621C9D"/>
    <w:rsid w:val="006A31A6"/>
    <w:rsid w:val="0070679D"/>
    <w:rsid w:val="008462E3"/>
    <w:rsid w:val="008540E0"/>
    <w:rsid w:val="00AC14B8"/>
    <w:rsid w:val="00BC30D7"/>
    <w:rsid w:val="00BF491F"/>
    <w:rsid w:val="00C07F2A"/>
    <w:rsid w:val="00CA651E"/>
    <w:rsid w:val="00CD0ED9"/>
    <w:rsid w:val="00D732D7"/>
    <w:rsid w:val="00E21EDB"/>
    <w:rsid w:val="00F84602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C7A4"/>
  <w15:chartTrackingRefBased/>
  <w15:docId w15:val="{2CAAD472-19DF-4335-85CA-29CB2C0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D9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D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9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pilidza.ba/djel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8</cp:revision>
  <dcterms:created xsi:type="dcterms:W3CDTF">2023-03-15T14:19:00Z</dcterms:created>
  <dcterms:modified xsi:type="dcterms:W3CDTF">2023-03-20T09:37:00Z</dcterms:modified>
</cp:coreProperties>
</file>