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6ABE6" w14:textId="5E8299C8" w:rsidR="00FE0412" w:rsidRDefault="00FE0412" w:rsidP="007A0EF7">
      <w:pPr>
        <w:spacing w:after="0"/>
        <w:jc w:val="both"/>
        <w:rPr>
          <w:rFonts w:ascii="Calibri" w:hAnsi="Calibri" w:cs="Calibri"/>
          <w:b/>
          <w:bCs/>
        </w:rPr>
      </w:pPr>
      <w:r w:rsidRPr="002D4E4D">
        <w:rPr>
          <w:rFonts w:ascii="Calibri" w:hAnsi="Calibri" w:cs="Calibri"/>
          <w:b/>
          <w:bCs/>
        </w:rPr>
        <w:t xml:space="preserve">Lista propisa, literature i pitanja za usmeni </w:t>
      </w:r>
      <w:r w:rsidR="007C2350">
        <w:rPr>
          <w:rFonts w:ascii="Calibri" w:hAnsi="Calibri" w:cs="Calibri"/>
          <w:b/>
          <w:bCs/>
        </w:rPr>
        <w:t>i</w:t>
      </w:r>
      <w:r w:rsidRPr="002D4E4D">
        <w:rPr>
          <w:rFonts w:ascii="Calibri" w:hAnsi="Calibri" w:cs="Calibri"/>
          <w:b/>
          <w:bCs/>
        </w:rPr>
        <w:t>spit za radno mjesto</w:t>
      </w:r>
      <w:r w:rsidR="0066252D">
        <w:rPr>
          <w:rFonts w:ascii="Calibri" w:hAnsi="Calibri" w:cs="Calibri"/>
          <w:b/>
          <w:bCs/>
        </w:rPr>
        <w:t xml:space="preserve"> Pomoćni</w:t>
      </w:r>
      <w:r w:rsidRPr="002D4E4D">
        <w:rPr>
          <w:rFonts w:ascii="Calibri" w:hAnsi="Calibri" w:cs="Calibri"/>
          <w:b/>
          <w:bCs/>
        </w:rPr>
        <w:t xml:space="preserve"> radnik na </w:t>
      </w:r>
      <w:r w:rsidR="00424978">
        <w:rPr>
          <w:rFonts w:ascii="Calibri" w:hAnsi="Calibri" w:cs="Calibri"/>
          <w:b/>
          <w:bCs/>
        </w:rPr>
        <w:t xml:space="preserve">održavanju cesta </w:t>
      </w:r>
    </w:p>
    <w:p w14:paraId="4318D0BB" w14:textId="154F87B1" w:rsidR="007A0EF7" w:rsidRDefault="007A0EF7" w:rsidP="007A0EF7">
      <w:pPr>
        <w:spacing w:after="0"/>
        <w:jc w:val="both"/>
        <w:rPr>
          <w:rFonts w:ascii="Calibri" w:hAnsi="Calibri" w:cs="Calibri"/>
          <w:b/>
          <w:bCs/>
        </w:rPr>
      </w:pPr>
    </w:p>
    <w:p w14:paraId="27155E8E" w14:textId="55B2BB7B" w:rsidR="007A0EF7" w:rsidRPr="007A0EF7" w:rsidRDefault="007A0EF7" w:rsidP="007A0EF7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7A0EF7">
        <w:rPr>
          <w:rFonts w:ascii="Calibri" w:hAnsi="Calibri" w:cs="Calibri"/>
          <w:b/>
          <w:bCs/>
          <w:u w:val="single"/>
        </w:rPr>
        <w:t xml:space="preserve">Literatura: </w:t>
      </w:r>
    </w:p>
    <w:p w14:paraId="600D7D34" w14:textId="77777777" w:rsidR="00FE0412" w:rsidRPr="002D4E4D" w:rsidRDefault="00FE0412" w:rsidP="007A0EF7">
      <w:pPr>
        <w:pStyle w:val="ListParagraph"/>
        <w:spacing w:after="0"/>
        <w:ind w:left="1080"/>
        <w:jc w:val="both"/>
        <w:rPr>
          <w:rFonts w:ascii="Calibri" w:hAnsi="Calibri" w:cs="Calibri"/>
          <w:color w:val="000000" w:themeColor="text1"/>
        </w:rPr>
      </w:pPr>
    </w:p>
    <w:p w14:paraId="00892E41" w14:textId="77777777" w:rsidR="00FE0412" w:rsidRPr="007C2350" w:rsidRDefault="00FE0412" w:rsidP="007A0EF7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Calibri"/>
          <w:bCs/>
        </w:rPr>
      </w:pPr>
      <w:r w:rsidRPr="007C2350">
        <w:rPr>
          <w:rFonts w:ascii="Calibri" w:hAnsi="Calibri" w:cs="Calibri"/>
          <w:bCs/>
        </w:rPr>
        <w:t>Zakon o osnovama bezbjednosti saobraćaja na putevima u BiH („Službene novine BiH“ br. 6/06, 75/06, 44/07, 84/09, 48/10, 18/13, 18/17, 9/18)</w:t>
      </w:r>
    </w:p>
    <w:p w14:paraId="29C0187B" w14:textId="77777777" w:rsidR="00FE0412" w:rsidRPr="007C2350" w:rsidRDefault="00FE0412" w:rsidP="00937350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Calibri"/>
          <w:bCs/>
        </w:rPr>
      </w:pPr>
      <w:r w:rsidRPr="007C2350">
        <w:rPr>
          <w:rFonts w:ascii="Calibri" w:hAnsi="Calibri" w:cs="Calibri"/>
          <w:bCs/>
        </w:rPr>
        <w:t>Zakon o zaštiti na radu (79/20)</w:t>
      </w:r>
    </w:p>
    <w:p w14:paraId="4977E83F" w14:textId="77777777" w:rsidR="00FE0412" w:rsidRPr="007C2350" w:rsidRDefault="00FE0412" w:rsidP="00937350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Calibri"/>
          <w:bCs/>
        </w:rPr>
      </w:pPr>
      <w:r w:rsidRPr="007C2350">
        <w:rPr>
          <w:rFonts w:ascii="Calibri" w:hAnsi="Calibri" w:cs="Calibri"/>
          <w:bCs/>
        </w:rPr>
        <w:t>Opis poslova radnog mjesta (iz teksta Javnog oglasa)</w:t>
      </w:r>
    </w:p>
    <w:p w14:paraId="18159BC2" w14:textId="77777777" w:rsidR="00FE0412" w:rsidRPr="007C2350" w:rsidRDefault="00FE0412" w:rsidP="00937350">
      <w:pPr>
        <w:pStyle w:val="ListParagraph"/>
        <w:numPr>
          <w:ilvl w:val="0"/>
          <w:numId w:val="2"/>
        </w:numPr>
        <w:spacing w:after="0"/>
        <w:jc w:val="both"/>
        <w:rPr>
          <w:rStyle w:val="Hyperlink"/>
          <w:bCs/>
          <w:color w:val="auto"/>
          <w:u w:val="none"/>
        </w:rPr>
      </w:pPr>
      <w:r w:rsidRPr="007C2350">
        <w:rPr>
          <w:bCs/>
        </w:rPr>
        <w:t xml:space="preserve">Djelatnosti preduzeća – dostupno na </w:t>
      </w:r>
      <w:hyperlink r:id="rId5" w:history="1">
        <w:r w:rsidRPr="007C2350">
          <w:rPr>
            <w:rStyle w:val="Hyperlink"/>
            <w:bCs/>
          </w:rPr>
          <w:t>https://jpilidza.ba/djelatnosti/</w:t>
        </w:r>
      </w:hyperlink>
    </w:p>
    <w:p w14:paraId="10051BA0" w14:textId="77777777" w:rsidR="00FE0412" w:rsidRPr="001F2E88" w:rsidRDefault="00FE0412" w:rsidP="00937350">
      <w:pPr>
        <w:pStyle w:val="ListParagraph"/>
        <w:spacing w:after="0"/>
        <w:jc w:val="both"/>
        <w:rPr>
          <w:b/>
          <w:bCs/>
        </w:rPr>
      </w:pPr>
    </w:p>
    <w:p w14:paraId="2F017ACE" w14:textId="649A065D" w:rsidR="00FE0412" w:rsidRDefault="00FE0412" w:rsidP="00937350">
      <w:pPr>
        <w:spacing w:after="0"/>
        <w:jc w:val="both"/>
        <w:rPr>
          <w:b/>
          <w:bCs/>
          <w:u w:val="single"/>
        </w:rPr>
      </w:pPr>
      <w:r w:rsidRPr="0002221C">
        <w:rPr>
          <w:b/>
          <w:bCs/>
          <w:u w:val="single"/>
        </w:rPr>
        <w:t>Pitanja za usmeni ispit za radno mjesto</w:t>
      </w:r>
      <w:r>
        <w:rPr>
          <w:b/>
          <w:bCs/>
          <w:u w:val="single"/>
        </w:rPr>
        <w:t xml:space="preserve"> </w:t>
      </w:r>
      <w:r w:rsidR="0066252D">
        <w:rPr>
          <w:b/>
          <w:bCs/>
          <w:u w:val="single"/>
        </w:rPr>
        <w:t xml:space="preserve">Pomoćni </w:t>
      </w:r>
      <w:r>
        <w:rPr>
          <w:b/>
          <w:bCs/>
          <w:u w:val="single"/>
        </w:rPr>
        <w:t xml:space="preserve">radnik na </w:t>
      </w:r>
      <w:r w:rsidR="00424978">
        <w:rPr>
          <w:b/>
          <w:bCs/>
          <w:u w:val="single"/>
        </w:rPr>
        <w:t>održavanju cesta</w:t>
      </w:r>
      <w:r w:rsidR="007A0EF7">
        <w:rPr>
          <w:b/>
          <w:bCs/>
          <w:u w:val="single"/>
        </w:rPr>
        <w:t>:</w:t>
      </w:r>
    </w:p>
    <w:p w14:paraId="66D0F4B8" w14:textId="77777777" w:rsidR="00FE0412" w:rsidRPr="0002221C" w:rsidRDefault="00FE0412" w:rsidP="00937350">
      <w:pPr>
        <w:spacing w:after="0"/>
        <w:jc w:val="both"/>
        <w:rPr>
          <w:b/>
          <w:bCs/>
          <w:u w:val="single"/>
        </w:rPr>
      </w:pPr>
    </w:p>
    <w:p w14:paraId="79492669" w14:textId="77777777" w:rsidR="00FE0412" w:rsidRPr="002D4E4D" w:rsidRDefault="00FE0412" w:rsidP="00937350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Calibri"/>
          <w:color w:val="000000" w:themeColor="text1"/>
        </w:rPr>
      </w:pPr>
      <w:r w:rsidRPr="002D4E4D">
        <w:rPr>
          <w:rFonts w:ascii="Calibri" w:hAnsi="Calibri" w:cs="Calibri"/>
          <w:color w:val="000000" w:themeColor="text1"/>
        </w:rPr>
        <w:t>JP „Ilidža“ d.o.o. osnovano je za obavljanje?</w:t>
      </w:r>
    </w:p>
    <w:p w14:paraId="065375BF" w14:textId="77777777" w:rsidR="00FE0412" w:rsidRPr="002D4E4D" w:rsidRDefault="00FE0412" w:rsidP="00FE041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</w:rPr>
      </w:pPr>
      <w:r w:rsidRPr="002D4E4D">
        <w:rPr>
          <w:rFonts w:ascii="Calibri" w:hAnsi="Calibri" w:cs="Calibri"/>
          <w:color w:val="000000" w:themeColor="text1"/>
        </w:rPr>
        <w:t>Šta se podrazumijeva pod poslovima održavanja cesta i putnog pojasa?</w:t>
      </w:r>
    </w:p>
    <w:p w14:paraId="4AD8CD91" w14:textId="77777777" w:rsidR="00FE0412" w:rsidRPr="002D4E4D" w:rsidRDefault="00FE0412" w:rsidP="00FE041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</w:rPr>
      </w:pPr>
      <w:r w:rsidRPr="002D4E4D">
        <w:rPr>
          <w:rFonts w:ascii="Calibri" w:hAnsi="Calibri" w:cs="Calibri"/>
          <w:color w:val="000000" w:themeColor="text1"/>
        </w:rPr>
        <w:t>Koje su djelatnosti JP „Ilidža“ d.o.o.?</w:t>
      </w:r>
    </w:p>
    <w:p w14:paraId="7A5321D1" w14:textId="1EC060A0" w:rsidR="00FE0412" w:rsidRPr="002D4E4D" w:rsidRDefault="00FE0412" w:rsidP="00FE041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</w:rPr>
      </w:pPr>
      <w:r w:rsidRPr="002D4E4D">
        <w:rPr>
          <w:rFonts w:ascii="Calibri" w:hAnsi="Calibri" w:cs="Calibri"/>
          <w:color w:val="000000" w:themeColor="text1"/>
        </w:rPr>
        <w:t xml:space="preserve">Kome je odgovoran </w:t>
      </w:r>
      <w:r w:rsidR="009C5E25">
        <w:rPr>
          <w:rFonts w:ascii="Calibri" w:hAnsi="Calibri" w:cs="Calibri"/>
          <w:color w:val="000000" w:themeColor="text1"/>
        </w:rPr>
        <w:t xml:space="preserve">pomoćni </w:t>
      </w:r>
      <w:r w:rsidR="00CB2E5B">
        <w:rPr>
          <w:rFonts w:ascii="Calibri" w:hAnsi="Calibri" w:cs="Calibri"/>
          <w:color w:val="000000" w:themeColor="text1"/>
        </w:rPr>
        <w:t>radnik na održavanju cesta</w:t>
      </w:r>
      <w:r w:rsidRPr="002D4E4D">
        <w:rPr>
          <w:rFonts w:ascii="Calibri" w:hAnsi="Calibri" w:cs="Calibri"/>
          <w:color w:val="000000" w:themeColor="text1"/>
        </w:rPr>
        <w:t>?</w:t>
      </w:r>
    </w:p>
    <w:p w14:paraId="62454F93" w14:textId="36D36A50" w:rsidR="00FE0412" w:rsidRPr="002D4E4D" w:rsidRDefault="00FE0412" w:rsidP="00FE041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</w:rPr>
      </w:pPr>
      <w:r w:rsidRPr="002D4E4D">
        <w:rPr>
          <w:rFonts w:ascii="Calibri" w:hAnsi="Calibri" w:cs="Calibri"/>
          <w:color w:val="000000" w:themeColor="text1"/>
        </w:rPr>
        <w:t xml:space="preserve">Koji je opis poslova radnog mjesta </w:t>
      </w:r>
      <w:r w:rsidR="009C5E25">
        <w:rPr>
          <w:rFonts w:ascii="Calibri" w:hAnsi="Calibri" w:cs="Calibri"/>
          <w:color w:val="000000" w:themeColor="text1"/>
        </w:rPr>
        <w:t xml:space="preserve">pomoćnog </w:t>
      </w:r>
      <w:r w:rsidRPr="002D4E4D">
        <w:rPr>
          <w:rFonts w:ascii="Calibri" w:hAnsi="Calibri" w:cs="Calibri"/>
          <w:color w:val="000000" w:themeColor="text1"/>
        </w:rPr>
        <w:t xml:space="preserve">radnika na </w:t>
      </w:r>
      <w:r w:rsidR="00CB2E5B">
        <w:rPr>
          <w:rFonts w:ascii="Calibri" w:hAnsi="Calibri" w:cs="Calibri"/>
          <w:color w:val="000000" w:themeColor="text1"/>
        </w:rPr>
        <w:t>održavanju cesta</w:t>
      </w:r>
      <w:bookmarkStart w:id="0" w:name="_GoBack"/>
      <w:bookmarkEnd w:id="0"/>
      <w:r w:rsidRPr="002D4E4D">
        <w:rPr>
          <w:rFonts w:ascii="Calibri" w:hAnsi="Calibri" w:cs="Calibri"/>
          <w:color w:val="000000" w:themeColor="text1"/>
        </w:rPr>
        <w:t>?</w:t>
      </w:r>
    </w:p>
    <w:p w14:paraId="180AB5F6" w14:textId="77777777" w:rsidR="00FE0412" w:rsidRPr="002D4E4D" w:rsidRDefault="00FE0412" w:rsidP="00FE041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</w:rPr>
      </w:pPr>
      <w:r w:rsidRPr="002D4E4D">
        <w:rPr>
          <w:rFonts w:ascii="Calibri" w:hAnsi="Calibri" w:cs="Calibri"/>
          <w:color w:val="000000" w:themeColor="text1"/>
        </w:rPr>
        <w:t>Šta se podrazumijeva pod poslovima zimskog održavanja?</w:t>
      </w:r>
    </w:p>
    <w:p w14:paraId="6DF365FF" w14:textId="77777777" w:rsidR="00FE0412" w:rsidRPr="002D4E4D" w:rsidRDefault="00FE0412" w:rsidP="00FE041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</w:rPr>
      </w:pPr>
      <w:r w:rsidRPr="002D4E4D">
        <w:rPr>
          <w:rFonts w:ascii="Calibri" w:hAnsi="Calibri" w:cs="Calibri"/>
          <w:color w:val="000000" w:themeColor="text1"/>
        </w:rPr>
        <w:t>Šta se utvrđuje Zakonom o osnovama bezbjednosti saobraćaja na putevima u BiH?</w:t>
      </w:r>
    </w:p>
    <w:p w14:paraId="2D9CDA5A" w14:textId="77777777" w:rsidR="00FE0412" w:rsidRPr="002D4E4D" w:rsidRDefault="00FE0412" w:rsidP="00FE041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</w:rPr>
      </w:pPr>
      <w:r w:rsidRPr="002D4E4D">
        <w:rPr>
          <w:rFonts w:ascii="Calibri" w:hAnsi="Calibri" w:cs="Calibri"/>
          <w:color w:val="000000" w:themeColor="text1"/>
        </w:rPr>
        <w:t>Ko je osnivač JP „Ilidža“ d.o.o.?</w:t>
      </w:r>
    </w:p>
    <w:p w14:paraId="75718C21" w14:textId="77777777" w:rsidR="00FE0412" w:rsidRPr="002D4E4D" w:rsidRDefault="00FE0412" w:rsidP="00FE041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</w:rPr>
      </w:pPr>
      <w:r w:rsidRPr="002D4E4D">
        <w:rPr>
          <w:rFonts w:ascii="Calibri" w:hAnsi="Calibri" w:cs="Calibri"/>
          <w:color w:val="000000" w:themeColor="text1"/>
        </w:rPr>
        <w:t>Da li je radnik prilikom izvođenja radova Dužan koristiti HTZ opremu?</w:t>
      </w:r>
    </w:p>
    <w:p w14:paraId="2019BB3C" w14:textId="6396CB71" w:rsidR="00FE0412" w:rsidRPr="002D4E4D" w:rsidRDefault="00FE0412" w:rsidP="00FE041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</w:rPr>
      </w:pPr>
      <w:r w:rsidRPr="002D4E4D">
        <w:rPr>
          <w:rFonts w:ascii="Calibri" w:hAnsi="Calibri" w:cs="Calibri"/>
          <w:color w:val="000000" w:themeColor="text1"/>
        </w:rPr>
        <w:t xml:space="preserve">Da li </w:t>
      </w:r>
      <w:r w:rsidR="009C5E25">
        <w:rPr>
          <w:rFonts w:ascii="Calibri" w:hAnsi="Calibri" w:cs="Calibri"/>
          <w:color w:val="000000" w:themeColor="text1"/>
        </w:rPr>
        <w:t xml:space="preserve">pomoćni </w:t>
      </w:r>
      <w:r w:rsidRPr="002D4E4D">
        <w:rPr>
          <w:rFonts w:ascii="Calibri" w:hAnsi="Calibri" w:cs="Calibri"/>
          <w:color w:val="000000" w:themeColor="text1"/>
        </w:rPr>
        <w:t>radnik na o</w:t>
      </w:r>
      <w:r w:rsidR="00424978">
        <w:rPr>
          <w:rFonts w:ascii="Calibri" w:hAnsi="Calibri" w:cs="Calibri"/>
          <w:color w:val="000000" w:themeColor="text1"/>
        </w:rPr>
        <w:t xml:space="preserve">državanju cesta </w:t>
      </w:r>
      <w:r w:rsidRPr="002D4E4D">
        <w:rPr>
          <w:rFonts w:ascii="Calibri" w:hAnsi="Calibri" w:cs="Calibri"/>
          <w:color w:val="000000" w:themeColor="text1"/>
        </w:rPr>
        <w:t>može biti raspoređen na poslove zimskog održavanja ulica?</w:t>
      </w:r>
    </w:p>
    <w:p w14:paraId="1630C058" w14:textId="7BF40750" w:rsidR="00FE0412" w:rsidRPr="002D4E4D" w:rsidRDefault="00FE0412" w:rsidP="00FE041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</w:rPr>
      </w:pPr>
      <w:r w:rsidRPr="002D4E4D">
        <w:rPr>
          <w:rFonts w:ascii="Calibri" w:hAnsi="Calibri" w:cs="Calibri"/>
          <w:color w:val="000000" w:themeColor="text1"/>
        </w:rPr>
        <w:t xml:space="preserve">Da li </w:t>
      </w:r>
      <w:r w:rsidR="009C5E25">
        <w:rPr>
          <w:rFonts w:ascii="Calibri" w:hAnsi="Calibri" w:cs="Calibri"/>
          <w:color w:val="000000" w:themeColor="text1"/>
        </w:rPr>
        <w:t xml:space="preserve">pomoćni </w:t>
      </w:r>
      <w:r w:rsidRPr="002D4E4D">
        <w:rPr>
          <w:rFonts w:ascii="Calibri" w:hAnsi="Calibri" w:cs="Calibri"/>
          <w:color w:val="000000" w:themeColor="text1"/>
        </w:rPr>
        <w:t>radn</w:t>
      </w:r>
      <w:r w:rsidR="00424978">
        <w:rPr>
          <w:rFonts w:ascii="Calibri" w:hAnsi="Calibri" w:cs="Calibri"/>
          <w:color w:val="000000" w:themeColor="text1"/>
        </w:rPr>
        <w:t>ik  na održavanju cesta</w:t>
      </w:r>
      <w:r w:rsidRPr="002D4E4D">
        <w:rPr>
          <w:rFonts w:ascii="Calibri" w:hAnsi="Calibri" w:cs="Calibri"/>
          <w:color w:val="000000" w:themeColor="text1"/>
        </w:rPr>
        <w:t xml:space="preserve"> po potrebi može obavljati i druge poslove po </w:t>
      </w:r>
      <w:r w:rsidR="00424978">
        <w:rPr>
          <w:rFonts w:ascii="Calibri" w:hAnsi="Calibri" w:cs="Calibri"/>
          <w:color w:val="000000" w:themeColor="text1"/>
        </w:rPr>
        <w:t xml:space="preserve">nalogu </w:t>
      </w:r>
      <w:r w:rsidRPr="002D4E4D">
        <w:rPr>
          <w:rFonts w:ascii="Calibri" w:hAnsi="Calibri" w:cs="Calibri"/>
          <w:color w:val="000000" w:themeColor="text1"/>
        </w:rPr>
        <w:t>Šefa službe</w:t>
      </w:r>
      <w:r w:rsidR="00424978">
        <w:rPr>
          <w:rFonts w:ascii="Calibri" w:hAnsi="Calibri" w:cs="Calibri"/>
          <w:color w:val="000000" w:themeColor="text1"/>
        </w:rPr>
        <w:t>, Izv. direktora</w:t>
      </w:r>
      <w:r w:rsidRPr="002D4E4D">
        <w:rPr>
          <w:rFonts w:ascii="Calibri" w:hAnsi="Calibri" w:cs="Calibri"/>
          <w:color w:val="000000" w:themeColor="text1"/>
        </w:rPr>
        <w:t xml:space="preserve"> i </w:t>
      </w:r>
      <w:r>
        <w:rPr>
          <w:rFonts w:ascii="Calibri" w:hAnsi="Calibri" w:cs="Calibri"/>
          <w:color w:val="000000" w:themeColor="text1"/>
        </w:rPr>
        <w:t>D</w:t>
      </w:r>
      <w:r w:rsidRPr="002D4E4D">
        <w:rPr>
          <w:rFonts w:ascii="Calibri" w:hAnsi="Calibri" w:cs="Calibri"/>
          <w:color w:val="000000" w:themeColor="text1"/>
        </w:rPr>
        <w:t>irektora</w:t>
      </w:r>
      <w:r>
        <w:rPr>
          <w:rFonts w:ascii="Calibri" w:hAnsi="Calibri" w:cs="Calibri"/>
          <w:color w:val="000000" w:themeColor="text1"/>
        </w:rPr>
        <w:t xml:space="preserve"> preduzeća</w:t>
      </w:r>
      <w:r w:rsidRPr="002D4E4D">
        <w:rPr>
          <w:rFonts w:ascii="Calibri" w:hAnsi="Calibri" w:cs="Calibri"/>
          <w:color w:val="000000" w:themeColor="text1"/>
        </w:rPr>
        <w:t>?</w:t>
      </w:r>
    </w:p>
    <w:p w14:paraId="674FB7BF" w14:textId="77777777" w:rsidR="00FE0412" w:rsidRPr="002D4E4D" w:rsidRDefault="00FE0412" w:rsidP="00FE041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</w:rPr>
      </w:pPr>
      <w:r w:rsidRPr="002D4E4D">
        <w:rPr>
          <w:rFonts w:ascii="Calibri" w:hAnsi="Calibri" w:cs="Calibri"/>
          <w:color w:val="000000" w:themeColor="text1"/>
        </w:rPr>
        <w:t>Da li je radnik prilikom obavljanja radnih zadataka obavezan koristiti fluorescentni prsluk?</w:t>
      </w:r>
    </w:p>
    <w:p w14:paraId="78491B09" w14:textId="77777777" w:rsidR="00FE0412" w:rsidRPr="002D4E4D" w:rsidRDefault="00FE0412" w:rsidP="00FE041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</w:rPr>
      </w:pPr>
      <w:r w:rsidRPr="002D4E4D">
        <w:rPr>
          <w:rFonts w:ascii="Calibri" w:hAnsi="Calibri" w:cs="Calibri"/>
          <w:color w:val="000000" w:themeColor="text1"/>
        </w:rPr>
        <w:t>Šta spada u ljetno održavanje saobraćajnica?</w:t>
      </w:r>
    </w:p>
    <w:p w14:paraId="279F23C1" w14:textId="77777777" w:rsidR="00FE0412" w:rsidRPr="009360FE" w:rsidRDefault="00FE0412" w:rsidP="00C75799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2D4E4D">
        <w:rPr>
          <w:rFonts w:ascii="Calibri" w:hAnsi="Calibri" w:cs="Calibri"/>
          <w:color w:val="000000" w:themeColor="text1"/>
        </w:rPr>
        <w:t>Na koji način se vrši opsijecanje asfalta?</w:t>
      </w:r>
    </w:p>
    <w:p w14:paraId="1F2B63C7" w14:textId="77777777" w:rsidR="00FE0412" w:rsidRPr="0010779F" w:rsidRDefault="00FE0412" w:rsidP="00C75799">
      <w:pPr>
        <w:pStyle w:val="ListParagraph"/>
        <w:spacing w:after="0"/>
        <w:ind w:left="1080"/>
        <w:jc w:val="both"/>
        <w:rPr>
          <w:rFonts w:ascii="Calibri" w:hAnsi="Calibri" w:cs="Calibri"/>
          <w:b/>
          <w:bCs/>
          <w:color w:val="000000" w:themeColor="text1"/>
          <w:u w:val="single"/>
        </w:rPr>
      </w:pPr>
    </w:p>
    <w:p w14:paraId="58965BD5" w14:textId="77777777" w:rsidR="00CA651E" w:rsidRDefault="00CA651E"/>
    <w:sectPr w:rsidR="00CA6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71065"/>
    <w:multiLevelType w:val="hybridMultilevel"/>
    <w:tmpl w:val="ACF4AAEC"/>
    <w:lvl w:ilvl="0" w:tplc="98963C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D247C8"/>
    <w:multiLevelType w:val="hybridMultilevel"/>
    <w:tmpl w:val="1E5C2B34"/>
    <w:lvl w:ilvl="0" w:tplc="58B46F3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8131AEB"/>
    <w:multiLevelType w:val="hybridMultilevel"/>
    <w:tmpl w:val="5E5A34AC"/>
    <w:lvl w:ilvl="0" w:tplc="7E8E70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D15380"/>
    <w:multiLevelType w:val="hybridMultilevel"/>
    <w:tmpl w:val="5922C8D6"/>
    <w:lvl w:ilvl="0" w:tplc="D26AB6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C85EA7"/>
    <w:multiLevelType w:val="hybridMultilevel"/>
    <w:tmpl w:val="C9AC4B62"/>
    <w:lvl w:ilvl="0" w:tplc="97621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515E9B"/>
    <w:multiLevelType w:val="hybridMultilevel"/>
    <w:tmpl w:val="7D88601E"/>
    <w:lvl w:ilvl="0" w:tplc="50E27E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2377E"/>
    <w:multiLevelType w:val="hybridMultilevel"/>
    <w:tmpl w:val="D5E43364"/>
    <w:lvl w:ilvl="0" w:tplc="E3827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B772A3"/>
    <w:multiLevelType w:val="hybridMultilevel"/>
    <w:tmpl w:val="7676FACC"/>
    <w:lvl w:ilvl="0" w:tplc="E17839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F045E13"/>
    <w:multiLevelType w:val="hybridMultilevel"/>
    <w:tmpl w:val="346EBE46"/>
    <w:lvl w:ilvl="0" w:tplc="0D76B02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F2E3F16"/>
    <w:multiLevelType w:val="hybridMultilevel"/>
    <w:tmpl w:val="8132C092"/>
    <w:lvl w:ilvl="0" w:tplc="BBD426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25362C6"/>
    <w:multiLevelType w:val="hybridMultilevel"/>
    <w:tmpl w:val="4B823436"/>
    <w:lvl w:ilvl="0" w:tplc="4502B8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A1E5D20"/>
    <w:multiLevelType w:val="hybridMultilevel"/>
    <w:tmpl w:val="CE064478"/>
    <w:lvl w:ilvl="0" w:tplc="BD2250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21370C"/>
    <w:multiLevelType w:val="hybridMultilevel"/>
    <w:tmpl w:val="5BA2A7A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11"/>
  </w:num>
  <w:num w:numId="10">
    <w:abstractNumId w:val="9"/>
  </w:num>
  <w:num w:numId="11">
    <w:abstractNumId w:val="1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12"/>
    <w:rsid w:val="00424978"/>
    <w:rsid w:val="005C4649"/>
    <w:rsid w:val="0066252D"/>
    <w:rsid w:val="00795BEA"/>
    <w:rsid w:val="007A0EF7"/>
    <w:rsid w:val="007C2350"/>
    <w:rsid w:val="008522D3"/>
    <w:rsid w:val="00937350"/>
    <w:rsid w:val="009C5E25"/>
    <w:rsid w:val="00BC30D7"/>
    <w:rsid w:val="00BF5DFC"/>
    <w:rsid w:val="00C75799"/>
    <w:rsid w:val="00CA084B"/>
    <w:rsid w:val="00CA651E"/>
    <w:rsid w:val="00CB2E5B"/>
    <w:rsid w:val="00FE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FFF8"/>
  <w15:chartTrackingRefBased/>
  <w15:docId w15:val="{57C5CD10-5433-43DD-B799-A3CF0CD3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412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30D7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C30D7"/>
    <w:rPr>
      <w:rFonts w:ascii="Times New Roman" w:eastAsiaTheme="majorEastAsia" w:hAnsi="Times New Roman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FE04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04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pilidza.ba/djelat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Mirsad</dc:creator>
  <cp:keywords/>
  <dc:description/>
  <cp:lastModifiedBy>Windows User</cp:lastModifiedBy>
  <cp:revision>19</cp:revision>
  <cp:lastPrinted>2022-03-18T13:16:00Z</cp:lastPrinted>
  <dcterms:created xsi:type="dcterms:W3CDTF">2022-03-18T12:27:00Z</dcterms:created>
  <dcterms:modified xsi:type="dcterms:W3CDTF">2023-04-24T22:37:00Z</dcterms:modified>
</cp:coreProperties>
</file>