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10722349"/>
        <w:docPartObj>
          <w:docPartGallery w:val="Cover Pages"/>
          <w:docPartUnique/>
        </w:docPartObj>
      </w:sdtPr>
      <w:sdtContent>
        <w:p w14:paraId="327EF998" w14:textId="44DDD47F" w:rsidR="00D75A7A" w:rsidRDefault="00D75A7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29E9A77" wp14:editId="7998B03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7B203E1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ACA716" wp14:editId="0792DBE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ECA908" w14:textId="77777777" w:rsidR="00D75A7A" w:rsidRDefault="00D75A7A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21D6EC1" w14:textId="2411B1FF" w:rsidR="00D75A7A" w:rsidRPr="00CB4EFF" w:rsidRDefault="00CB4EFF" w:rsidP="00CB4EFF">
                                <w:pPr>
                                  <w:pStyle w:val="Bezproreda"/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</w:t>
                                </w:r>
                                <w:r w:rsidR="00714836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08</w:t>
                                </w:r>
                                <w:r w:rsidRPr="00CB4EFF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.01.202</w:t>
                                </w:r>
                                <w:r w:rsidR="00263232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CB4EFF"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.g.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1ACA7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30ECA908" w14:textId="77777777" w:rsidR="00D75A7A" w:rsidRDefault="00D75A7A">
                          <w:pPr>
                            <w:pStyle w:val="Bezproreda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021D6EC1" w14:textId="2411B1FF" w:rsidR="00D75A7A" w:rsidRPr="00CB4EFF" w:rsidRDefault="00CB4EFF" w:rsidP="00CB4EFF">
                          <w:pPr>
                            <w:pStyle w:val="Bezproreda"/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                                                           </w:t>
                          </w:r>
                          <w:r w:rsidR="00714836"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08</w:t>
                          </w:r>
                          <w:r w:rsidRPr="00CB4EFF"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.01.202</w:t>
                          </w:r>
                          <w:r w:rsidR="00263232"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4</w:t>
                          </w:r>
                          <w:r w:rsidRPr="00CB4EFF">
                            <w:rPr>
                              <w:b/>
                              <w:bCs/>
                              <w:color w:val="595959" w:themeColor="text1" w:themeTint="A6"/>
                              <w:sz w:val="24"/>
                              <w:szCs w:val="24"/>
                            </w:rPr>
                            <w:t>.g.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80BB9FD" wp14:editId="64EADCC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6D5338" w14:textId="30B787C4" w:rsidR="00D75A7A" w:rsidRPr="0037794A" w:rsidRDefault="00D75A7A" w:rsidP="0037794A">
                                <w:pPr>
                                  <w:pStyle w:val="Bezproreda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bs-Latn-B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80BB9FD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196D5338" w14:textId="30B787C4" w:rsidR="00D75A7A" w:rsidRPr="0037794A" w:rsidRDefault="00D75A7A" w:rsidP="0037794A">
                          <w:pPr>
                            <w:pStyle w:val="Bezproreda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  <w:lang w:val="bs-Latn-BA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C3A08DF" w14:textId="0D2DD51F" w:rsidR="00205CFC" w:rsidRPr="005933E6" w:rsidRDefault="00714836" w:rsidP="00205CFC">
          <w:pPr>
            <w:rPr>
              <w:b/>
              <w:bCs/>
              <w:lang w:val="bs-Latn-B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257FAA" wp14:editId="35AF7E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04260"/>
                    <wp:effectExtent l="0" t="0" r="0" b="1524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04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D2D62C" w14:textId="348681D5" w:rsidR="00D75A7A" w:rsidRDefault="00000000" w:rsidP="007926FA">
                                <w:pPr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C65E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PLAN POSLOVANJA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F6F0F02" w14:textId="4452883E" w:rsidR="00D75A7A" w:rsidRDefault="00CB4EFF" w:rsidP="002262E6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Za  period od 01.01.202</w:t>
                                    </w:r>
                                    <w:r w:rsidR="0026323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.g. do 31.12.202</w:t>
                                    </w:r>
                                    <w:r w:rsidR="0026323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257FAA" id="Text Box 154" o:spid="_x0000_s1028" type="#_x0000_t202" style="position:absolute;margin-left:0;margin-top:0;width:8in;height:283.8pt;z-index:251659264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" filled="f" stroked="f" strokeweight=".5pt">
                    <v:textbox inset="126pt,0,54pt,0">
                      <w:txbxContent>
                        <w:p w14:paraId="2CD2D62C" w14:textId="348681D5" w:rsidR="00D75A7A" w:rsidRDefault="00000000" w:rsidP="007926FA">
                          <w:pPr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C65E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PLAN POSLOVANJA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F6F0F02" w14:textId="4452883E" w:rsidR="00D75A7A" w:rsidRDefault="00CB4EFF" w:rsidP="002262E6">
                              <w:pPr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Za  period od 01.01.202</w:t>
                              </w:r>
                              <w:r w:rsidR="0026323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.g. do 31.12.202</w:t>
                              </w:r>
                              <w:r w:rsidR="0026323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6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.g.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6338F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9293BB9" wp14:editId="5DE4D6D0">
                <wp:simplePos x="0" y="0"/>
                <wp:positionH relativeFrom="column">
                  <wp:posOffset>2009775</wp:posOffset>
                </wp:positionH>
                <wp:positionV relativeFrom="paragraph">
                  <wp:posOffset>228600</wp:posOffset>
                </wp:positionV>
                <wp:extent cx="2200275" cy="904875"/>
                <wp:effectExtent l="0" t="0" r="9525" b="9525"/>
                <wp:wrapSquare wrapText="bothSides"/>
                <wp:docPr id="1" name="Picture 1" descr="http://www.jpilidza.ba/templates/jsn_sky_fre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n-logo-desktop" descr="http://www.jpilidza.ba/templates/jsn_sky_fre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5A7A">
            <w:br w:type="page"/>
          </w:r>
          <w:r w:rsidR="00205CFC">
            <w:rPr>
              <w:lang w:val="bs-Latn-BA"/>
            </w:rPr>
            <w:lastRenderedPageBreak/>
            <w:t xml:space="preserve">          </w:t>
          </w:r>
          <w:r w:rsidR="005933E6" w:rsidRPr="005933E6">
            <w:rPr>
              <w:b/>
              <w:bCs/>
              <w:lang w:val="bs-Latn-BA"/>
            </w:rPr>
            <w:t>SADRŽAJ :</w:t>
          </w:r>
          <w:r w:rsidR="00205CFC" w:rsidRPr="005933E6">
            <w:rPr>
              <w:b/>
              <w:bCs/>
              <w:lang w:val="bs-Latn-BA"/>
            </w:rPr>
            <w:t xml:space="preserve">                                                                          </w:t>
          </w:r>
        </w:p>
        <w:p w14:paraId="697325E1" w14:textId="77777777" w:rsidR="00D75A7A" w:rsidRDefault="00000000"/>
      </w:sdtContent>
    </w:sdt>
    <w:p w14:paraId="018124E6" w14:textId="44DF7333" w:rsidR="00A54718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>Osnovni podaci o društvu…………………………………………………………………………………………</w:t>
      </w:r>
      <w:r w:rsidR="009E5AF1" w:rsidRPr="005829E1">
        <w:rPr>
          <w:i/>
          <w:iCs/>
        </w:rPr>
        <w:t>2</w:t>
      </w:r>
    </w:p>
    <w:p w14:paraId="52713E35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5D6C4900" w14:textId="4B53339C" w:rsidR="005933E6" w:rsidRPr="005829E1" w:rsidRDefault="005933E6" w:rsidP="005933E6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>Aktuelna vlasnička struktura………………………………………………………………………………</w:t>
      </w:r>
      <w:r w:rsidR="009E5AF1" w:rsidRPr="005829E1">
        <w:rPr>
          <w:i/>
          <w:iCs/>
        </w:rPr>
        <w:t>2</w:t>
      </w:r>
    </w:p>
    <w:p w14:paraId="1E3970D3" w14:textId="77777777" w:rsidR="005933E6" w:rsidRPr="005829E1" w:rsidRDefault="005933E6" w:rsidP="005933E6">
      <w:pPr>
        <w:pStyle w:val="Odlomakpopisa"/>
        <w:ind w:left="1080"/>
        <w:rPr>
          <w:i/>
          <w:iCs/>
        </w:rPr>
      </w:pPr>
    </w:p>
    <w:p w14:paraId="1CAA10BE" w14:textId="7DDA46EB" w:rsidR="005933E6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 xml:space="preserve">Upravljačka </w:t>
      </w:r>
      <w:r w:rsidR="009E5AF1" w:rsidRPr="005829E1">
        <w:rPr>
          <w:i/>
          <w:iCs/>
        </w:rPr>
        <w:t>i</w:t>
      </w:r>
      <w:r w:rsidRPr="005829E1">
        <w:rPr>
          <w:i/>
          <w:iCs/>
        </w:rPr>
        <w:t xml:space="preserve"> interna organizaciona struktura…………………………………………………………..</w:t>
      </w:r>
      <w:r w:rsidR="009E5AF1" w:rsidRPr="005829E1">
        <w:rPr>
          <w:i/>
          <w:iCs/>
        </w:rPr>
        <w:t>2</w:t>
      </w:r>
    </w:p>
    <w:p w14:paraId="43510471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077D25CA" w14:textId="4C6D788C" w:rsidR="005933E6" w:rsidRPr="005829E1" w:rsidRDefault="005933E6" w:rsidP="009E5AF1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>Posebni interni organi………………………………………………………………………………………..</w:t>
      </w:r>
      <w:r w:rsidR="009E5AF1" w:rsidRPr="005829E1">
        <w:rPr>
          <w:i/>
          <w:iCs/>
        </w:rPr>
        <w:t>2</w:t>
      </w:r>
    </w:p>
    <w:p w14:paraId="671F5F97" w14:textId="63D2C661" w:rsidR="005933E6" w:rsidRPr="005829E1" w:rsidRDefault="005933E6" w:rsidP="005933E6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>Interna organizaciona struktura…………………………………………………………………………</w:t>
      </w:r>
      <w:r w:rsidR="009E5AF1" w:rsidRPr="005829E1">
        <w:rPr>
          <w:i/>
          <w:iCs/>
        </w:rPr>
        <w:t>3</w:t>
      </w:r>
    </w:p>
    <w:p w14:paraId="39A32050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421B6B96" w14:textId="28116011" w:rsidR="005933E6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>Djelokrug rada sektora/službi/ i paspoloživi tehnički kapaciteti……………………………….</w:t>
      </w:r>
      <w:r w:rsidR="009E5AF1" w:rsidRPr="005829E1">
        <w:rPr>
          <w:i/>
          <w:iCs/>
        </w:rPr>
        <w:t>4</w:t>
      </w:r>
    </w:p>
    <w:p w14:paraId="30FB411F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31FDFDC2" w14:textId="1D37B3B6" w:rsidR="005933E6" w:rsidRPr="005829E1" w:rsidRDefault="005933E6" w:rsidP="005933E6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>Ljudski resursi i plan zapošljavanja…………………………………………………………………………..</w:t>
      </w:r>
      <w:r w:rsidR="009E5AF1" w:rsidRPr="005829E1">
        <w:rPr>
          <w:i/>
          <w:iCs/>
        </w:rPr>
        <w:t>4</w:t>
      </w:r>
    </w:p>
    <w:p w14:paraId="77FCB77E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7FCB35FC" w14:textId="16AA28FD" w:rsidR="005933E6" w:rsidRPr="005829E1" w:rsidRDefault="005933E6" w:rsidP="009E5AF1">
      <w:pPr>
        <w:pStyle w:val="Odlomakpopisa"/>
        <w:rPr>
          <w:i/>
          <w:iCs/>
        </w:rPr>
      </w:pPr>
      <w:r w:rsidRPr="005829E1">
        <w:rPr>
          <w:i/>
          <w:iCs/>
        </w:rPr>
        <w:t>4.1. Kvalifikaciona struktura zaposlenih po sektorima/sl</w:t>
      </w:r>
      <w:r w:rsidR="00E672F1">
        <w:rPr>
          <w:i/>
          <w:iCs/>
        </w:rPr>
        <w:t>u</w:t>
      </w:r>
      <w:r w:rsidRPr="005829E1">
        <w:rPr>
          <w:i/>
          <w:iCs/>
        </w:rPr>
        <w:t>žbama…………………</w:t>
      </w:r>
      <w:r w:rsidR="00394EDE">
        <w:rPr>
          <w:i/>
          <w:iCs/>
        </w:rPr>
        <w:t>.</w:t>
      </w:r>
      <w:r w:rsidRPr="005829E1">
        <w:rPr>
          <w:i/>
          <w:iCs/>
        </w:rPr>
        <w:t>………</w:t>
      </w:r>
      <w:r w:rsidR="009E5AF1" w:rsidRPr="005829E1">
        <w:rPr>
          <w:i/>
          <w:iCs/>
        </w:rPr>
        <w:t>..</w:t>
      </w:r>
      <w:r w:rsidRPr="005829E1">
        <w:rPr>
          <w:i/>
          <w:iCs/>
        </w:rPr>
        <w:t>.</w:t>
      </w:r>
      <w:r w:rsidR="009E5AF1" w:rsidRPr="005829E1">
        <w:rPr>
          <w:i/>
          <w:iCs/>
        </w:rPr>
        <w:t>4</w:t>
      </w:r>
    </w:p>
    <w:p w14:paraId="31E2FD7B" w14:textId="7F2C73C1" w:rsidR="005933E6" w:rsidRDefault="005933E6" w:rsidP="005933E6">
      <w:pPr>
        <w:pStyle w:val="Odlomakpopisa"/>
        <w:rPr>
          <w:i/>
          <w:iCs/>
        </w:rPr>
      </w:pPr>
      <w:r w:rsidRPr="005829E1">
        <w:rPr>
          <w:i/>
          <w:iCs/>
        </w:rPr>
        <w:t xml:space="preserve">4.2. </w:t>
      </w:r>
      <w:r w:rsidR="00117C9D">
        <w:rPr>
          <w:i/>
          <w:iCs/>
        </w:rPr>
        <w:t>Broj zaposlenika po osnovu trajanja ugovora o radu</w:t>
      </w:r>
      <w:r w:rsidR="009E5AF1" w:rsidRPr="005829E1">
        <w:rPr>
          <w:i/>
          <w:iCs/>
        </w:rPr>
        <w:t>……………..</w:t>
      </w:r>
      <w:r w:rsidRPr="005829E1">
        <w:rPr>
          <w:i/>
          <w:iCs/>
        </w:rPr>
        <w:t>……</w:t>
      </w:r>
      <w:r w:rsidR="00117C9D">
        <w:rPr>
          <w:i/>
          <w:iCs/>
        </w:rPr>
        <w:t>………..</w:t>
      </w:r>
      <w:r w:rsidRPr="005829E1">
        <w:rPr>
          <w:i/>
          <w:iCs/>
        </w:rPr>
        <w:t>…</w:t>
      </w:r>
      <w:r w:rsidR="00117C9D">
        <w:rPr>
          <w:i/>
          <w:iCs/>
        </w:rPr>
        <w:t>..</w:t>
      </w:r>
      <w:r w:rsidRPr="005829E1">
        <w:rPr>
          <w:i/>
          <w:iCs/>
        </w:rPr>
        <w:t>……</w:t>
      </w:r>
      <w:r w:rsidR="009E5AF1" w:rsidRPr="005829E1">
        <w:rPr>
          <w:i/>
          <w:iCs/>
        </w:rPr>
        <w:t>.5</w:t>
      </w:r>
    </w:p>
    <w:p w14:paraId="2D82200D" w14:textId="6761B09E" w:rsidR="00117C9D" w:rsidRPr="005829E1" w:rsidRDefault="00117C9D" w:rsidP="005933E6">
      <w:pPr>
        <w:pStyle w:val="Odlomakpopisa"/>
        <w:rPr>
          <w:i/>
          <w:iCs/>
        </w:rPr>
      </w:pPr>
      <w:r>
        <w:rPr>
          <w:i/>
          <w:iCs/>
        </w:rPr>
        <w:t>4.3. Plan zapošljavnja novih radnika…………………………………………………….…………………5</w:t>
      </w:r>
    </w:p>
    <w:p w14:paraId="3E10BB15" w14:textId="77777777" w:rsidR="009E5AF1" w:rsidRPr="005829E1" w:rsidRDefault="009E5AF1" w:rsidP="005933E6">
      <w:pPr>
        <w:pStyle w:val="Odlomakpopisa"/>
        <w:rPr>
          <w:i/>
          <w:iCs/>
        </w:rPr>
      </w:pPr>
    </w:p>
    <w:p w14:paraId="3BCE82EB" w14:textId="158B51D3" w:rsidR="009E5AF1" w:rsidRPr="005829E1" w:rsidRDefault="009E5AF1" w:rsidP="009E5AF1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>Kapitalni izdaci…………………………………………………………………………………………………</w:t>
      </w:r>
      <w:r w:rsidR="00117C9D">
        <w:rPr>
          <w:i/>
          <w:iCs/>
        </w:rPr>
        <w:t>.</w:t>
      </w:r>
      <w:r w:rsidRPr="005829E1">
        <w:rPr>
          <w:i/>
          <w:iCs/>
        </w:rPr>
        <w:t>……</w:t>
      </w:r>
      <w:r w:rsidR="00117C9D">
        <w:rPr>
          <w:i/>
          <w:iCs/>
        </w:rPr>
        <w:t>6</w:t>
      </w:r>
    </w:p>
    <w:p w14:paraId="103C048F" w14:textId="6987A143" w:rsidR="009E5AF1" w:rsidRPr="005829E1" w:rsidRDefault="009E5AF1" w:rsidP="009E5AF1">
      <w:pPr>
        <w:pStyle w:val="Odlomakpopisa"/>
        <w:rPr>
          <w:i/>
          <w:iCs/>
        </w:rPr>
      </w:pPr>
    </w:p>
    <w:p w14:paraId="134273D7" w14:textId="0CF6A12E" w:rsidR="009E5AF1" w:rsidRPr="005829E1" w:rsidRDefault="009E5AF1" w:rsidP="009E5AF1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>Raspoloživi tehnički kapaciteti………………………………………………………………………….</w:t>
      </w:r>
      <w:r w:rsidR="00117C9D">
        <w:rPr>
          <w:i/>
          <w:iCs/>
        </w:rPr>
        <w:t>6</w:t>
      </w:r>
    </w:p>
    <w:p w14:paraId="4FECAC39" w14:textId="6CECA7E9" w:rsidR="009E5AF1" w:rsidRPr="00117C9D" w:rsidRDefault="009E5AF1" w:rsidP="00117C9D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>Rasloloživi tehnički kapaciteti-tuđa sredstva na korištenju u JP…………</w:t>
      </w:r>
      <w:r w:rsidR="00117C9D">
        <w:rPr>
          <w:i/>
          <w:iCs/>
        </w:rPr>
        <w:t>..</w:t>
      </w:r>
      <w:r w:rsidRPr="005829E1">
        <w:rPr>
          <w:i/>
          <w:iCs/>
        </w:rPr>
        <w:t>……………</w:t>
      </w:r>
      <w:r w:rsidR="00117C9D">
        <w:rPr>
          <w:i/>
          <w:iCs/>
        </w:rPr>
        <w:t>7</w:t>
      </w:r>
    </w:p>
    <w:p w14:paraId="641B5843" w14:textId="4C449FBF" w:rsidR="009E5AF1" w:rsidRPr="005829E1" w:rsidRDefault="009E5AF1" w:rsidP="009E5AF1">
      <w:pPr>
        <w:pStyle w:val="Odlomakpopisa"/>
        <w:numPr>
          <w:ilvl w:val="1"/>
          <w:numId w:val="1"/>
        </w:numPr>
        <w:rPr>
          <w:i/>
          <w:iCs/>
        </w:rPr>
      </w:pPr>
      <w:r w:rsidRPr="005829E1">
        <w:rPr>
          <w:i/>
          <w:iCs/>
        </w:rPr>
        <w:t>Planirane kapitalne investicije po djelatnostima I području djelovanja……………..</w:t>
      </w:r>
      <w:r w:rsidR="00117C9D">
        <w:rPr>
          <w:i/>
          <w:iCs/>
        </w:rPr>
        <w:t>8</w:t>
      </w:r>
    </w:p>
    <w:p w14:paraId="1EECF086" w14:textId="77777777" w:rsidR="00E87442" w:rsidRPr="005829E1" w:rsidRDefault="00E87442" w:rsidP="00E87442">
      <w:pPr>
        <w:pStyle w:val="Odlomakpopisa"/>
        <w:ind w:left="1080"/>
        <w:rPr>
          <w:i/>
          <w:iCs/>
        </w:rPr>
      </w:pPr>
    </w:p>
    <w:p w14:paraId="244AA585" w14:textId="24A24AB7" w:rsidR="009E5AF1" w:rsidRPr="005829E1" w:rsidRDefault="009E5AF1" w:rsidP="00E87442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 xml:space="preserve"> </w:t>
      </w:r>
      <w:r w:rsidR="00E87442" w:rsidRPr="005829E1">
        <w:rPr>
          <w:i/>
          <w:iCs/>
        </w:rPr>
        <w:t>Plan Prihoda………………………………………………………………………………………………………....</w:t>
      </w:r>
      <w:r w:rsidR="00117C9D">
        <w:rPr>
          <w:i/>
          <w:iCs/>
        </w:rPr>
        <w:t>9</w:t>
      </w:r>
      <w:r w:rsidRPr="005829E1">
        <w:rPr>
          <w:i/>
          <w:iCs/>
        </w:rPr>
        <w:t xml:space="preserve"> </w:t>
      </w:r>
    </w:p>
    <w:p w14:paraId="41F28225" w14:textId="408BFC26" w:rsidR="00E87442" w:rsidRDefault="00E87442" w:rsidP="00E87442">
      <w:pPr>
        <w:pStyle w:val="Odlomakpopisa"/>
        <w:numPr>
          <w:ilvl w:val="0"/>
          <w:numId w:val="1"/>
        </w:numPr>
        <w:rPr>
          <w:i/>
          <w:iCs/>
        </w:rPr>
      </w:pPr>
      <w:r w:rsidRPr="005829E1">
        <w:rPr>
          <w:i/>
          <w:iCs/>
        </w:rPr>
        <w:t xml:space="preserve"> Plan rashoda……………………………………………………………………………………………………</w:t>
      </w:r>
      <w:r w:rsidR="00117C9D">
        <w:rPr>
          <w:i/>
          <w:iCs/>
        </w:rPr>
        <w:t>.</w:t>
      </w:r>
      <w:r w:rsidRPr="005829E1">
        <w:rPr>
          <w:i/>
          <w:iCs/>
        </w:rPr>
        <w:t>….1</w:t>
      </w:r>
      <w:r w:rsidR="00117C9D">
        <w:rPr>
          <w:i/>
          <w:iCs/>
        </w:rPr>
        <w:t>0</w:t>
      </w:r>
    </w:p>
    <w:p w14:paraId="06CE16F2" w14:textId="16571ED4" w:rsidR="00BE15EA" w:rsidRPr="005829E1" w:rsidRDefault="00BE15EA" w:rsidP="00E87442">
      <w:pPr>
        <w:pStyle w:val="Odlomakpopisa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Dobit za planski period…………………………………………………………………………………………..14</w:t>
      </w:r>
    </w:p>
    <w:p w14:paraId="6C23381D" w14:textId="77777777" w:rsidR="005933E6" w:rsidRPr="005829E1" w:rsidRDefault="005933E6" w:rsidP="005933E6">
      <w:pPr>
        <w:pStyle w:val="Odlomakpopisa"/>
        <w:rPr>
          <w:i/>
          <w:iCs/>
        </w:rPr>
      </w:pPr>
    </w:p>
    <w:p w14:paraId="1E2CA7F9" w14:textId="77777777" w:rsidR="005933E6" w:rsidRDefault="005933E6" w:rsidP="005933E6">
      <w:pPr>
        <w:pStyle w:val="Odlomakpopisa"/>
      </w:pPr>
    </w:p>
    <w:p w14:paraId="3234C39D" w14:textId="77777777" w:rsidR="005933E6" w:rsidRDefault="005933E6" w:rsidP="005933E6">
      <w:pPr>
        <w:pStyle w:val="Odlomakpopisa"/>
      </w:pPr>
    </w:p>
    <w:p w14:paraId="2D4134CE" w14:textId="77777777" w:rsidR="005933E6" w:rsidRDefault="005933E6" w:rsidP="005933E6">
      <w:pPr>
        <w:pStyle w:val="Odlomakpopisa"/>
      </w:pPr>
    </w:p>
    <w:p w14:paraId="3993835A" w14:textId="77777777" w:rsidR="005933E6" w:rsidRDefault="005933E6" w:rsidP="005933E6">
      <w:pPr>
        <w:pStyle w:val="Odlomakpopisa"/>
      </w:pPr>
    </w:p>
    <w:p w14:paraId="6B22D63B" w14:textId="77777777" w:rsidR="005933E6" w:rsidRDefault="005933E6" w:rsidP="005933E6">
      <w:pPr>
        <w:pStyle w:val="Odlomakpopisa"/>
      </w:pPr>
    </w:p>
    <w:p w14:paraId="32817AAA" w14:textId="77777777" w:rsidR="005933E6" w:rsidRDefault="005933E6" w:rsidP="005933E6">
      <w:pPr>
        <w:pStyle w:val="Odlomakpopisa"/>
      </w:pPr>
    </w:p>
    <w:p w14:paraId="2C4B8E85" w14:textId="77777777" w:rsidR="005933E6" w:rsidRDefault="005933E6" w:rsidP="005933E6">
      <w:pPr>
        <w:pStyle w:val="Odlomakpopisa"/>
      </w:pPr>
    </w:p>
    <w:p w14:paraId="69A75816" w14:textId="77777777" w:rsidR="005933E6" w:rsidRDefault="005933E6" w:rsidP="005933E6">
      <w:pPr>
        <w:pStyle w:val="Odlomakpopisa"/>
      </w:pPr>
    </w:p>
    <w:p w14:paraId="53EB20AD" w14:textId="77777777" w:rsidR="005933E6" w:rsidRDefault="005933E6" w:rsidP="005933E6">
      <w:pPr>
        <w:pStyle w:val="Odlomakpopisa"/>
      </w:pPr>
    </w:p>
    <w:p w14:paraId="7E518122" w14:textId="77777777" w:rsidR="005933E6" w:rsidRDefault="005933E6" w:rsidP="005933E6">
      <w:pPr>
        <w:pStyle w:val="Odlomakpopisa"/>
      </w:pPr>
    </w:p>
    <w:p w14:paraId="17D3F1F6" w14:textId="77777777" w:rsidR="005933E6" w:rsidRDefault="005933E6" w:rsidP="005933E6">
      <w:pPr>
        <w:pStyle w:val="Odlomakpopisa"/>
      </w:pPr>
    </w:p>
    <w:p w14:paraId="38F6208B" w14:textId="77777777" w:rsidR="005933E6" w:rsidRDefault="005933E6" w:rsidP="005933E6">
      <w:pPr>
        <w:pStyle w:val="Odlomakpopisa"/>
      </w:pPr>
    </w:p>
    <w:p w14:paraId="3BB6EDC6" w14:textId="77777777" w:rsidR="007B0FB8" w:rsidRDefault="007B0FB8" w:rsidP="00E87442"/>
    <w:p w14:paraId="73CC88A9" w14:textId="77777777" w:rsidR="007B0FB8" w:rsidRDefault="007B0FB8" w:rsidP="005933E6">
      <w:pPr>
        <w:pStyle w:val="Odlomakpopisa"/>
      </w:pPr>
    </w:p>
    <w:p w14:paraId="08A3C365" w14:textId="77777777" w:rsidR="007B0FB8" w:rsidRDefault="007B0FB8" w:rsidP="005933E6">
      <w:pPr>
        <w:pStyle w:val="Odlomakpopisa"/>
      </w:pPr>
    </w:p>
    <w:p w14:paraId="0D8BA0E2" w14:textId="77777777" w:rsidR="007B0FB8" w:rsidRDefault="007B0FB8" w:rsidP="005933E6">
      <w:pPr>
        <w:pStyle w:val="Odlomakpopisa"/>
      </w:pPr>
    </w:p>
    <w:p w14:paraId="40A7B181" w14:textId="77777777" w:rsidR="007B0FB8" w:rsidRPr="00F67026" w:rsidRDefault="007B0FB8" w:rsidP="007B0FB8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 w:rsidRPr="00F67026">
        <w:rPr>
          <w:b/>
          <w:bCs/>
          <w:sz w:val="24"/>
          <w:szCs w:val="24"/>
        </w:rPr>
        <w:t xml:space="preserve">Osnovni podatci o društvu </w:t>
      </w:r>
    </w:p>
    <w:p w14:paraId="7C516C90" w14:textId="77777777" w:rsidR="007B0FB8" w:rsidRPr="00B8694C" w:rsidRDefault="007B0FB8" w:rsidP="007B0FB8">
      <w:pPr>
        <w:pStyle w:val="Odlomakpopisa"/>
        <w:ind w:left="1080"/>
        <w:rPr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7B0FB8" w:rsidRPr="00F67026" w14:paraId="378DFD28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5ABED42F" w14:textId="77777777" w:rsidR="007B0FB8" w:rsidRPr="00F67026" w:rsidRDefault="007B0FB8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Naziv preduzeća :</w:t>
            </w:r>
          </w:p>
        </w:tc>
        <w:tc>
          <w:tcPr>
            <w:tcW w:w="4321" w:type="dxa"/>
          </w:tcPr>
          <w:p w14:paraId="65DF0349" w14:textId="6577E0BD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JP “Ilidža” d.o.o.</w:t>
            </w:r>
          </w:p>
        </w:tc>
      </w:tr>
      <w:tr w:rsidR="007B0FB8" w:rsidRPr="00F67026" w14:paraId="1A6EBDA0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5D35C81D" w14:textId="77777777" w:rsidR="007B0FB8" w:rsidRPr="00F67026" w:rsidRDefault="007B0FB8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Sjedište i adresa :</w:t>
            </w:r>
          </w:p>
        </w:tc>
        <w:tc>
          <w:tcPr>
            <w:tcW w:w="4321" w:type="dxa"/>
          </w:tcPr>
          <w:p w14:paraId="734ADF8B" w14:textId="7CFEE71C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Hrasnica, Trg branilaca Hrasnice bb</w:t>
            </w:r>
          </w:p>
        </w:tc>
      </w:tr>
      <w:tr w:rsidR="007B0FB8" w:rsidRPr="00F67026" w14:paraId="11EDAD6D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256D6CC8" w14:textId="77777777" w:rsidR="007B0FB8" w:rsidRPr="00F67026" w:rsidRDefault="007B0FB8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Kontakt podatci ( telefon, Web, e-mail :</w:t>
            </w:r>
          </w:p>
        </w:tc>
        <w:tc>
          <w:tcPr>
            <w:tcW w:w="4321" w:type="dxa"/>
          </w:tcPr>
          <w:p w14:paraId="71F2FD55" w14:textId="05397A6B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033/429 – 361; 360; www.jpilidza.ba</w:t>
            </w:r>
          </w:p>
        </w:tc>
      </w:tr>
      <w:tr w:rsidR="007B0FB8" w:rsidRPr="00F67026" w14:paraId="6E3A2256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332A1B35" w14:textId="77777777" w:rsidR="007B0FB8" w:rsidRPr="00F67026" w:rsidRDefault="00FC05F4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Broj i institucija upisa u sudski registrar :</w:t>
            </w:r>
          </w:p>
        </w:tc>
        <w:tc>
          <w:tcPr>
            <w:tcW w:w="4321" w:type="dxa"/>
          </w:tcPr>
          <w:p w14:paraId="716296A5" w14:textId="07665CB3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065-0-Reg-16-000383</w:t>
            </w:r>
            <w:r w:rsidR="004316F9" w:rsidRPr="00F67026">
              <w:rPr>
                <w:rFonts w:cstheme="minorHAnsi"/>
                <w:sz w:val="20"/>
                <w:szCs w:val="20"/>
              </w:rPr>
              <w:t xml:space="preserve"> Općinski sud u Sarajevu</w:t>
            </w:r>
          </w:p>
        </w:tc>
      </w:tr>
      <w:tr w:rsidR="007B0FB8" w:rsidRPr="00F67026" w14:paraId="3BEFF130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47443ABF" w14:textId="77777777" w:rsidR="007B0FB8" w:rsidRPr="00F67026" w:rsidRDefault="00FC05F4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Osnovna djelatnost preduzeća :</w:t>
            </w:r>
          </w:p>
        </w:tc>
        <w:tc>
          <w:tcPr>
            <w:tcW w:w="4321" w:type="dxa"/>
          </w:tcPr>
          <w:p w14:paraId="1F8E94D2" w14:textId="439985A6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Uslužne djelatnosti uređenja I održavnja zelenih površina </w:t>
            </w:r>
          </w:p>
        </w:tc>
      </w:tr>
      <w:tr w:rsidR="007B0FB8" w:rsidRPr="00F67026" w14:paraId="0263FE49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7F04A16A" w14:textId="77777777" w:rsidR="007B0FB8" w:rsidRPr="00F67026" w:rsidRDefault="00FC05F4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Šifra djelatnosti :</w:t>
            </w:r>
          </w:p>
        </w:tc>
        <w:tc>
          <w:tcPr>
            <w:tcW w:w="4321" w:type="dxa"/>
          </w:tcPr>
          <w:p w14:paraId="6FB15DAF" w14:textId="1285322E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81.30</w:t>
            </w:r>
          </w:p>
        </w:tc>
      </w:tr>
      <w:tr w:rsidR="007B0FB8" w:rsidRPr="00F67026" w14:paraId="4AB57637" w14:textId="77777777" w:rsidTr="00263232">
        <w:tc>
          <w:tcPr>
            <w:tcW w:w="4309" w:type="dxa"/>
            <w:shd w:val="clear" w:color="auto" w:fill="D9D9D9" w:themeFill="background1" w:themeFillShade="D9"/>
          </w:tcPr>
          <w:p w14:paraId="511EE5CC" w14:textId="77777777" w:rsidR="007B0FB8" w:rsidRPr="00F67026" w:rsidRDefault="00FC05F4" w:rsidP="005933E6">
            <w:pPr>
              <w:pStyle w:val="Odlomakpopisa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 xml:space="preserve">Oblik Organizovanja </w:t>
            </w:r>
          </w:p>
        </w:tc>
        <w:tc>
          <w:tcPr>
            <w:tcW w:w="4321" w:type="dxa"/>
          </w:tcPr>
          <w:p w14:paraId="2962B48E" w14:textId="329D926C" w:rsidR="007B0FB8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Društvo</w:t>
            </w:r>
            <w:r w:rsidR="00263232">
              <w:rPr>
                <w:rFonts w:cstheme="minorHAnsi"/>
                <w:sz w:val="20"/>
                <w:szCs w:val="20"/>
              </w:rPr>
              <w:t xml:space="preserve"> </w:t>
            </w:r>
            <w:r w:rsidRPr="00F67026">
              <w:rPr>
                <w:rFonts w:cstheme="minorHAnsi"/>
                <w:sz w:val="20"/>
                <w:szCs w:val="20"/>
              </w:rPr>
              <w:t>sa ograničenom odgovornošću</w:t>
            </w:r>
          </w:p>
        </w:tc>
      </w:tr>
    </w:tbl>
    <w:p w14:paraId="2E84F286" w14:textId="77777777" w:rsidR="007B0FB8" w:rsidRPr="00F67026" w:rsidRDefault="007B0FB8" w:rsidP="005933E6">
      <w:pPr>
        <w:pStyle w:val="Odlomakpopisa"/>
        <w:rPr>
          <w:rFonts w:cstheme="minorHAnsi"/>
          <w:sz w:val="20"/>
          <w:szCs w:val="20"/>
        </w:rPr>
      </w:pPr>
    </w:p>
    <w:p w14:paraId="3D58D0A7" w14:textId="77777777" w:rsidR="005933E6" w:rsidRPr="00F67026" w:rsidRDefault="005933E6" w:rsidP="005933E6">
      <w:pPr>
        <w:pStyle w:val="Odlomakpopisa"/>
        <w:rPr>
          <w:rFonts w:cstheme="minorHAnsi"/>
          <w:sz w:val="20"/>
          <w:szCs w:val="20"/>
        </w:rPr>
      </w:pPr>
    </w:p>
    <w:p w14:paraId="13496592" w14:textId="77777777" w:rsidR="00FC05F4" w:rsidRPr="00F67026" w:rsidRDefault="00FC05F4" w:rsidP="00FC05F4">
      <w:pPr>
        <w:pStyle w:val="Odlomakpopisa"/>
        <w:numPr>
          <w:ilvl w:val="1"/>
          <w:numId w:val="5"/>
        </w:numPr>
        <w:rPr>
          <w:rFonts w:cstheme="minorHAnsi"/>
          <w:b/>
          <w:bCs/>
          <w:i/>
          <w:iCs/>
          <w:sz w:val="20"/>
          <w:szCs w:val="20"/>
        </w:rPr>
      </w:pPr>
      <w:r w:rsidRPr="00F67026">
        <w:rPr>
          <w:rFonts w:cstheme="minorHAnsi"/>
          <w:b/>
          <w:bCs/>
          <w:i/>
          <w:iCs/>
          <w:sz w:val="20"/>
          <w:szCs w:val="20"/>
        </w:rPr>
        <w:t>Aktuelna vlasnička struktura</w:t>
      </w:r>
    </w:p>
    <w:p w14:paraId="01CA4FC9" w14:textId="77777777" w:rsidR="005933E6" w:rsidRPr="00F67026" w:rsidRDefault="005933E6" w:rsidP="005933E6">
      <w:pPr>
        <w:pStyle w:val="Odlomakpopisa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869"/>
        <w:gridCol w:w="2894"/>
      </w:tblGrid>
      <w:tr w:rsidR="00EC2D99" w:rsidRPr="00F67026" w14:paraId="5A74E550" w14:textId="77777777" w:rsidTr="00EC2D99">
        <w:tc>
          <w:tcPr>
            <w:tcW w:w="3116" w:type="dxa"/>
            <w:shd w:val="clear" w:color="auto" w:fill="D9D9D9" w:themeFill="background1" w:themeFillShade="D9"/>
          </w:tcPr>
          <w:p w14:paraId="496378E8" w14:textId="77777777" w:rsidR="00EC2D99" w:rsidRPr="00F67026" w:rsidRDefault="00EC2D99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Naziv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822408B" w14:textId="77777777" w:rsidR="00EC2D99" w:rsidRPr="00F67026" w:rsidRDefault="00EC2D99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Učešće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12B9F6" w14:textId="77777777" w:rsidR="00EC2D99" w:rsidRPr="00F67026" w:rsidRDefault="00EC2D99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Iznos kapitala </w:t>
            </w:r>
          </w:p>
        </w:tc>
      </w:tr>
      <w:tr w:rsidR="00EC2D99" w:rsidRPr="00F67026" w14:paraId="3C251305" w14:textId="77777777" w:rsidTr="00EC2D99">
        <w:tc>
          <w:tcPr>
            <w:tcW w:w="3116" w:type="dxa"/>
          </w:tcPr>
          <w:p w14:paraId="518E0AD3" w14:textId="4A5446A9" w:rsidR="00EC2D99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Općina Ilidža </w:t>
            </w:r>
          </w:p>
        </w:tc>
        <w:tc>
          <w:tcPr>
            <w:tcW w:w="3117" w:type="dxa"/>
          </w:tcPr>
          <w:p w14:paraId="5142158C" w14:textId="316A2875" w:rsidR="00EC2D99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3117" w:type="dxa"/>
          </w:tcPr>
          <w:p w14:paraId="6F416DFA" w14:textId="34788286" w:rsidR="00EC2D99" w:rsidRPr="00F67026" w:rsidRDefault="006B0335" w:rsidP="005933E6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10.000,00</w:t>
            </w:r>
          </w:p>
        </w:tc>
      </w:tr>
    </w:tbl>
    <w:p w14:paraId="755782C0" w14:textId="77777777" w:rsidR="005933E6" w:rsidRPr="00F67026" w:rsidRDefault="005933E6" w:rsidP="005933E6">
      <w:pPr>
        <w:pStyle w:val="Odlomakpopisa"/>
        <w:rPr>
          <w:rFonts w:cstheme="minorHAnsi"/>
          <w:sz w:val="20"/>
          <w:szCs w:val="20"/>
        </w:rPr>
      </w:pPr>
    </w:p>
    <w:p w14:paraId="393FFB15" w14:textId="77777777" w:rsidR="005933E6" w:rsidRPr="00F67026" w:rsidRDefault="005933E6" w:rsidP="005933E6">
      <w:pPr>
        <w:pStyle w:val="Odlomakpopisa"/>
        <w:rPr>
          <w:rFonts w:cstheme="minorHAnsi"/>
          <w:sz w:val="20"/>
          <w:szCs w:val="20"/>
        </w:rPr>
      </w:pPr>
    </w:p>
    <w:p w14:paraId="66902DDE" w14:textId="57329108" w:rsidR="00EC2D99" w:rsidRPr="00F67026" w:rsidRDefault="00EC2D99" w:rsidP="00E21A20">
      <w:pPr>
        <w:pStyle w:val="Odlomakpopisa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 w:rsidRPr="00F67026">
        <w:rPr>
          <w:rFonts w:cstheme="minorHAnsi"/>
          <w:b/>
          <w:bCs/>
          <w:sz w:val="20"/>
          <w:szCs w:val="20"/>
        </w:rPr>
        <w:t xml:space="preserve">Upravljačka </w:t>
      </w:r>
      <w:r w:rsidR="008C47D3" w:rsidRPr="00F67026">
        <w:rPr>
          <w:rFonts w:cstheme="minorHAnsi"/>
          <w:b/>
          <w:bCs/>
          <w:sz w:val="20"/>
          <w:szCs w:val="20"/>
        </w:rPr>
        <w:t>i</w:t>
      </w:r>
      <w:r w:rsidRPr="00F67026">
        <w:rPr>
          <w:rFonts w:cstheme="minorHAnsi"/>
          <w:b/>
          <w:bCs/>
          <w:sz w:val="20"/>
          <w:szCs w:val="20"/>
        </w:rPr>
        <w:t xml:space="preserve"> interna organizaciona struktura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10"/>
      </w:tblGrid>
      <w:tr w:rsidR="00EC2D99" w:rsidRPr="00F67026" w14:paraId="415B10E1" w14:textId="77777777" w:rsidTr="00EC2D99">
        <w:tc>
          <w:tcPr>
            <w:tcW w:w="4675" w:type="dxa"/>
          </w:tcPr>
          <w:p w14:paraId="443C844D" w14:textId="77777777" w:rsidR="00EC2D99" w:rsidRPr="00F67026" w:rsidRDefault="00EC2D99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AC51F7" w14:textId="77777777" w:rsidR="00EC2D99" w:rsidRPr="00F67026" w:rsidRDefault="00EC2D99" w:rsidP="00EC2D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Skupština društva (predsjedavajući i članovi skupštine</w:t>
            </w:r>
          </w:p>
        </w:tc>
        <w:tc>
          <w:tcPr>
            <w:tcW w:w="4675" w:type="dxa"/>
          </w:tcPr>
          <w:p w14:paraId="4DD16252" w14:textId="4C257DFD" w:rsidR="00EC2D99" w:rsidRPr="00F67026" w:rsidRDefault="00EC2D99" w:rsidP="00C45384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Amer Mahmutović -predsjedavaju</w:t>
            </w:r>
            <w:r w:rsidR="001E26AD" w:rsidRPr="00F67026">
              <w:rPr>
                <w:rFonts w:cstheme="minorHAnsi"/>
                <w:sz w:val="20"/>
                <w:szCs w:val="20"/>
              </w:rPr>
              <w:t>ć</w:t>
            </w:r>
            <w:r w:rsidRPr="00F67026">
              <w:rPr>
                <w:rFonts w:cstheme="minorHAnsi"/>
                <w:sz w:val="20"/>
                <w:szCs w:val="20"/>
              </w:rPr>
              <w:t>i</w:t>
            </w:r>
          </w:p>
          <w:p w14:paraId="74B5CBB6" w14:textId="77777777" w:rsidR="00EC2D99" w:rsidRPr="00F67026" w:rsidRDefault="00C45384" w:rsidP="00C45384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Anes Mašič – član</w:t>
            </w:r>
          </w:p>
          <w:p w14:paraId="7D5502D8" w14:textId="77777777" w:rsidR="00C45384" w:rsidRPr="00F67026" w:rsidRDefault="00C45384" w:rsidP="00C45384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Meliha Zukić-Krvavac - Član</w:t>
            </w:r>
          </w:p>
        </w:tc>
      </w:tr>
      <w:tr w:rsidR="00EC2D99" w:rsidRPr="00F67026" w14:paraId="3B1863E3" w14:textId="77777777" w:rsidTr="00EC2D99">
        <w:tc>
          <w:tcPr>
            <w:tcW w:w="4675" w:type="dxa"/>
          </w:tcPr>
          <w:p w14:paraId="5DA35DAE" w14:textId="77777777" w:rsidR="00EC2D99" w:rsidRPr="00F67026" w:rsidRDefault="00EC2D99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4DC329" w14:textId="77777777" w:rsidR="00EC2D99" w:rsidRPr="00F67026" w:rsidRDefault="00C45384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Nadzorni odbor</w:t>
            </w:r>
          </w:p>
        </w:tc>
        <w:tc>
          <w:tcPr>
            <w:tcW w:w="4675" w:type="dxa"/>
          </w:tcPr>
          <w:p w14:paraId="4544EBC3" w14:textId="77777777" w:rsidR="00EC2D99" w:rsidRPr="00F67026" w:rsidRDefault="00C45384" w:rsidP="00EC2D99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Amar Kečo – predsjedavajući</w:t>
            </w:r>
          </w:p>
          <w:p w14:paraId="001578F3" w14:textId="77777777" w:rsidR="00C45384" w:rsidRPr="00F67026" w:rsidRDefault="00C45384" w:rsidP="00EC2D99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Samir Ribica – član</w:t>
            </w:r>
          </w:p>
          <w:p w14:paraId="52CDC556" w14:textId="77777777" w:rsidR="00C45384" w:rsidRPr="00F67026" w:rsidRDefault="00C45384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Mensud Salčin - član</w:t>
            </w:r>
          </w:p>
        </w:tc>
      </w:tr>
      <w:tr w:rsidR="00EC2D99" w:rsidRPr="00F67026" w14:paraId="5ED6B637" w14:textId="77777777" w:rsidTr="00EC2D99">
        <w:tc>
          <w:tcPr>
            <w:tcW w:w="4675" w:type="dxa"/>
          </w:tcPr>
          <w:p w14:paraId="31BCD54E" w14:textId="77777777" w:rsidR="00C45384" w:rsidRPr="00F67026" w:rsidRDefault="00C45384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4FE302" w14:textId="77777777" w:rsidR="00EC2D99" w:rsidRPr="00F67026" w:rsidRDefault="00C45384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Uprava Preduzeća</w:t>
            </w:r>
          </w:p>
          <w:p w14:paraId="77C49D1D" w14:textId="77777777" w:rsidR="00EC2D99" w:rsidRPr="00F67026" w:rsidRDefault="00EC2D99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4CCC5620" w14:textId="58E8C0DA" w:rsidR="00EC2D99" w:rsidRPr="00F67026" w:rsidRDefault="00C45384" w:rsidP="00EC2D99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Jasmin Viteškić -  Direktor</w:t>
            </w:r>
          </w:p>
          <w:p w14:paraId="5610D560" w14:textId="4CCB778E" w:rsidR="00C45384" w:rsidRPr="00F67026" w:rsidRDefault="00C45384" w:rsidP="00EC2D9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Senaid Tursunović  -  Izvršn</w:t>
            </w:r>
            <w:r w:rsidR="000C4FB0">
              <w:rPr>
                <w:rFonts w:cstheme="minorHAnsi"/>
                <w:sz w:val="20"/>
                <w:szCs w:val="20"/>
              </w:rPr>
              <w:t>I</w:t>
            </w:r>
            <w:r w:rsidRPr="00F67026">
              <w:rPr>
                <w:rFonts w:cstheme="minorHAnsi"/>
                <w:sz w:val="20"/>
                <w:szCs w:val="20"/>
              </w:rPr>
              <w:t xml:space="preserve">    direktor za operativno-tehničke poslove</w:t>
            </w:r>
          </w:p>
        </w:tc>
      </w:tr>
    </w:tbl>
    <w:p w14:paraId="6E193CDC" w14:textId="77777777" w:rsidR="00EC2D99" w:rsidRPr="00F67026" w:rsidRDefault="00EC2D99" w:rsidP="00EC2D99">
      <w:pPr>
        <w:ind w:left="720"/>
        <w:rPr>
          <w:rFonts w:cstheme="minorHAnsi"/>
          <w:b/>
          <w:bCs/>
          <w:sz w:val="20"/>
          <w:szCs w:val="20"/>
        </w:rPr>
      </w:pPr>
    </w:p>
    <w:p w14:paraId="5940BECE" w14:textId="56A49E15" w:rsidR="00C45384" w:rsidRPr="00F67026" w:rsidRDefault="00C45384" w:rsidP="00C45384">
      <w:pPr>
        <w:pStyle w:val="Odlomakpopisa"/>
        <w:numPr>
          <w:ilvl w:val="1"/>
          <w:numId w:val="5"/>
        </w:numPr>
        <w:rPr>
          <w:rFonts w:cstheme="minorHAnsi"/>
          <w:b/>
          <w:bCs/>
          <w:i/>
          <w:iCs/>
          <w:sz w:val="20"/>
          <w:szCs w:val="20"/>
        </w:rPr>
      </w:pPr>
      <w:r w:rsidRPr="00F67026">
        <w:rPr>
          <w:rFonts w:cstheme="minorHAnsi"/>
          <w:b/>
          <w:bCs/>
          <w:i/>
          <w:iCs/>
          <w:sz w:val="20"/>
          <w:szCs w:val="20"/>
        </w:rPr>
        <w:t>Posebni interni organi</w:t>
      </w:r>
    </w:p>
    <w:p w14:paraId="04516014" w14:textId="77777777" w:rsidR="001E26AD" w:rsidRPr="00F67026" w:rsidRDefault="001E26AD" w:rsidP="001E26AD">
      <w:pPr>
        <w:pStyle w:val="Odlomakpopisa"/>
        <w:ind w:left="928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78"/>
        <w:gridCol w:w="4352"/>
      </w:tblGrid>
      <w:tr w:rsidR="00C45384" w:rsidRPr="00F67026" w14:paraId="445EE467" w14:textId="77777777" w:rsidTr="00C45384">
        <w:tc>
          <w:tcPr>
            <w:tcW w:w="4675" w:type="dxa"/>
          </w:tcPr>
          <w:p w14:paraId="23E4BA7B" w14:textId="77777777" w:rsidR="00C45384" w:rsidRPr="00F67026" w:rsidRDefault="00C45384" w:rsidP="00C45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Odbor za reviziju :</w:t>
            </w:r>
          </w:p>
          <w:p w14:paraId="18D2CBC4" w14:textId="77777777" w:rsidR="00C45384" w:rsidRPr="00F67026" w:rsidRDefault="00C45384" w:rsidP="00C453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9DFD1D4" w14:textId="77777777" w:rsidR="00C45384" w:rsidRPr="00F67026" w:rsidRDefault="002573F9" w:rsidP="002573F9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Lejla Hasić – predsjedavajuća</w:t>
            </w:r>
          </w:p>
          <w:p w14:paraId="4A8191A0" w14:textId="457A76F7" w:rsidR="002573F9" w:rsidRPr="00F67026" w:rsidRDefault="002573F9" w:rsidP="002573F9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Mediha Avdi</w:t>
            </w:r>
            <w:r w:rsidR="006B0335" w:rsidRPr="00F67026">
              <w:rPr>
                <w:rFonts w:cstheme="minorHAnsi"/>
                <w:sz w:val="20"/>
                <w:szCs w:val="20"/>
              </w:rPr>
              <w:t>ć</w:t>
            </w:r>
            <w:r w:rsidRPr="00F67026">
              <w:rPr>
                <w:rFonts w:cstheme="minorHAnsi"/>
                <w:sz w:val="20"/>
                <w:szCs w:val="20"/>
              </w:rPr>
              <w:t xml:space="preserve"> – član</w:t>
            </w:r>
          </w:p>
          <w:p w14:paraId="67BC7845" w14:textId="77777777" w:rsidR="002573F9" w:rsidRPr="00F67026" w:rsidRDefault="002573F9" w:rsidP="002573F9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Omer Popovac - član</w:t>
            </w:r>
          </w:p>
        </w:tc>
      </w:tr>
    </w:tbl>
    <w:p w14:paraId="076D2E7F" w14:textId="77777777" w:rsidR="00C45384" w:rsidRDefault="00C45384" w:rsidP="00C45384">
      <w:pPr>
        <w:ind w:left="720"/>
        <w:jc w:val="both"/>
        <w:rPr>
          <w:sz w:val="24"/>
          <w:szCs w:val="24"/>
        </w:rPr>
      </w:pPr>
    </w:p>
    <w:p w14:paraId="029D60E8" w14:textId="66AD3F5B" w:rsidR="00A739CA" w:rsidRDefault="00A739CA" w:rsidP="00C45384">
      <w:pPr>
        <w:ind w:left="720"/>
        <w:jc w:val="both"/>
        <w:rPr>
          <w:sz w:val="24"/>
          <w:szCs w:val="24"/>
        </w:rPr>
      </w:pPr>
    </w:p>
    <w:p w14:paraId="6A9B628B" w14:textId="77777777" w:rsidR="00A739CA" w:rsidRDefault="00A739CA" w:rsidP="00E87442">
      <w:pPr>
        <w:jc w:val="both"/>
        <w:rPr>
          <w:sz w:val="24"/>
          <w:szCs w:val="24"/>
        </w:rPr>
      </w:pPr>
    </w:p>
    <w:p w14:paraId="441795B6" w14:textId="77777777" w:rsidR="00263232" w:rsidRDefault="00263232" w:rsidP="00E87442">
      <w:pPr>
        <w:jc w:val="both"/>
        <w:rPr>
          <w:sz w:val="24"/>
          <w:szCs w:val="24"/>
        </w:rPr>
      </w:pPr>
    </w:p>
    <w:p w14:paraId="5404908B" w14:textId="77777777" w:rsidR="00F67026" w:rsidRDefault="00F67026" w:rsidP="00E87442">
      <w:pPr>
        <w:jc w:val="both"/>
        <w:rPr>
          <w:sz w:val="24"/>
          <w:szCs w:val="24"/>
        </w:rPr>
      </w:pPr>
    </w:p>
    <w:p w14:paraId="3B73C1E6" w14:textId="77777777" w:rsidR="00F67026" w:rsidRDefault="00F67026" w:rsidP="00E87442">
      <w:pPr>
        <w:jc w:val="both"/>
        <w:rPr>
          <w:sz w:val="24"/>
          <w:szCs w:val="24"/>
        </w:rPr>
      </w:pPr>
    </w:p>
    <w:p w14:paraId="66206C87" w14:textId="77777777" w:rsidR="008C2EEF" w:rsidRDefault="006C2A12" w:rsidP="00386638">
      <w:pPr>
        <w:pStyle w:val="Odlomakpopisa"/>
        <w:numPr>
          <w:ilvl w:val="1"/>
          <w:numId w:val="5"/>
        </w:numPr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lastRenderedPageBreak/>
        <w:t>Interna organizaciona struktura</w:t>
      </w:r>
    </w:p>
    <w:p w14:paraId="227B7855" w14:textId="77777777" w:rsidR="00F67026" w:rsidRPr="001E26AD" w:rsidRDefault="00F67026" w:rsidP="00F67026">
      <w:pPr>
        <w:pStyle w:val="Odlomakpopisa"/>
        <w:ind w:left="928"/>
        <w:jc w:val="both"/>
        <w:rPr>
          <w:b/>
          <w:bCs/>
          <w:i/>
          <w:iCs/>
          <w:sz w:val="24"/>
          <w:szCs w:val="24"/>
        </w:rPr>
      </w:pPr>
    </w:p>
    <w:p w14:paraId="130B17E3" w14:textId="2B8F4056" w:rsidR="00386638" w:rsidRPr="00394EDE" w:rsidRDefault="00394EDE" w:rsidP="00394EDE">
      <w:pPr>
        <w:jc w:val="both"/>
        <w:rPr>
          <w:sz w:val="24"/>
          <w:szCs w:val="24"/>
        </w:rPr>
      </w:pPr>
      <w:r w:rsidRPr="00394EDE">
        <w:rPr>
          <w:noProof/>
        </w:rPr>
        <w:drawing>
          <wp:inline distT="0" distB="0" distL="0" distR="0" wp14:anchorId="0D3D4AF2" wp14:editId="604A0B58">
            <wp:extent cx="6431280" cy="5684520"/>
            <wp:effectExtent l="0" t="0" r="7620" b="0"/>
            <wp:docPr id="144457709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84" cy="570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CC06" w14:textId="77777777" w:rsidR="00EB3E82" w:rsidRDefault="00EB3E82" w:rsidP="00386638">
      <w:pPr>
        <w:pStyle w:val="Odlomakpopisa"/>
        <w:ind w:left="1080"/>
        <w:jc w:val="both"/>
        <w:rPr>
          <w:sz w:val="24"/>
          <w:szCs w:val="24"/>
        </w:rPr>
      </w:pPr>
    </w:p>
    <w:p w14:paraId="786098D8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73CA4909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4A7CEB88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71194210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673343D3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73B944D1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6E582DDA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113BF239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70168C1D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1F39E0F6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3B58C6DA" w14:textId="77777777" w:rsidR="00394EDE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15C479A6" w14:textId="77777777" w:rsidR="00394EDE" w:rsidRPr="00386638" w:rsidRDefault="00394EDE" w:rsidP="00386638">
      <w:pPr>
        <w:pStyle w:val="Odlomakpopisa"/>
        <w:ind w:left="1080"/>
        <w:jc w:val="both"/>
        <w:rPr>
          <w:sz w:val="24"/>
          <w:szCs w:val="24"/>
        </w:rPr>
      </w:pPr>
    </w:p>
    <w:p w14:paraId="2BA023A7" w14:textId="69DF7AC0" w:rsidR="006C2A12" w:rsidRPr="006C2A12" w:rsidRDefault="00DC0FB9" w:rsidP="006C2A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67026">
        <w:rPr>
          <w:b/>
          <w:bCs/>
          <w:sz w:val="24"/>
          <w:szCs w:val="24"/>
        </w:rPr>
        <w:t>.</w:t>
      </w:r>
      <w:r w:rsidR="006C2A12" w:rsidRPr="00F67026">
        <w:rPr>
          <w:b/>
          <w:bCs/>
          <w:sz w:val="24"/>
          <w:szCs w:val="24"/>
        </w:rPr>
        <w:t>Djelokrug rada sektora /službi I raspoloživi tehnički kapaciteti</w:t>
      </w:r>
      <w:r w:rsidR="006C2A12">
        <w:rPr>
          <w:b/>
          <w:bCs/>
          <w:sz w:val="24"/>
          <w:szCs w:val="24"/>
        </w:rPr>
        <w:t xml:space="preserve">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2A12" w14:paraId="0736BF87" w14:textId="77777777" w:rsidTr="00E73E74">
        <w:trPr>
          <w:trHeight w:val="594"/>
        </w:trPr>
        <w:tc>
          <w:tcPr>
            <w:tcW w:w="4675" w:type="dxa"/>
            <w:shd w:val="clear" w:color="auto" w:fill="D9D9D9" w:themeFill="background1" w:themeFillShade="D9"/>
          </w:tcPr>
          <w:p w14:paraId="39847C62" w14:textId="77777777" w:rsidR="006C2A12" w:rsidRPr="00F67026" w:rsidRDefault="006C2A1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Sektor/služba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AA496B7" w14:textId="77777777" w:rsidR="006C2A12" w:rsidRPr="00F67026" w:rsidRDefault="006C2A1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Osnovne nadležnosti</w:t>
            </w:r>
          </w:p>
        </w:tc>
      </w:tr>
      <w:tr w:rsidR="006C2A12" w14:paraId="1821143A" w14:textId="77777777" w:rsidTr="006C2A12">
        <w:tc>
          <w:tcPr>
            <w:tcW w:w="4675" w:type="dxa"/>
          </w:tcPr>
          <w:p w14:paraId="5A5E57BD" w14:textId="77777777" w:rsidR="006C2A12" w:rsidRPr="00F67026" w:rsidRDefault="008B2C0E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Sektor za zajedničke poslove, finansijske, pravne, administrativno-kadrovske poslove</w:t>
            </w:r>
          </w:p>
        </w:tc>
        <w:tc>
          <w:tcPr>
            <w:tcW w:w="4675" w:type="dxa"/>
          </w:tcPr>
          <w:p w14:paraId="7058C240" w14:textId="77777777" w:rsidR="006C2A12" w:rsidRPr="00F67026" w:rsidRDefault="00D00962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Poslovi vezani za financijsko poslovanje, pravni poslovi, administrativno-kadrovski poslovi, te poslovi za kancelarisko poslovanje</w:t>
            </w:r>
          </w:p>
        </w:tc>
      </w:tr>
      <w:tr w:rsidR="00ED22D2" w14:paraId="7118CA5E" w14:textId="77777777" w:rsidTr="006C2A12">
        <w:tc>
          <w:tcPr>
            <w:tcW w:w="4675" w:type="dxa"/>
          </w:tcPr>
          <w:p w14:paraId="4811BC07" w14:textId="77777777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Sektor za OTP-komunalni poslovi i mehanizacija</w:t>
            </w:r>
          </w:p>
        </w:tc>
        <w:tc>
          <w:tcPr>
            <w:tcW w:w="4675" w:type="dxa"/>
          </w:tcPr>
          <w:p w14:paraId="6B6732E7" w14:textId="77777777" w:rsidR="00ED22D2" w:rsidRPr="00F67026" w:rsidRDefault="00D00962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Poslovi iz nadležnosti komunalne djelatnosti I djelatnosti vezane za upotrebu mehanizacije</w:t>
            </w:r>
          </w:p>
        </w:tc>
      </w:tr>
      <w:tr w:rsidR="00ED22D2" w14:paraId="1EC90C0D" w14:textId="77777777" w:rsidTr="00E73E74">
        <w:trPr>
          <w:trHeight w:val="637"/>
        </w:trPr>
        <w:tc>
          <w:tcPr>
            <w:tcW w:w="4675" w:type="dxa"/>
          </w:tcPr>
          <w:p w14:paraId="5F185B21" w14:textId="574A102A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Sektor za OTP-Tehnička I fizička zaštita</w:t>
            </w:r>
          </w:p>
        </w:tc>
        <w:tc>
          <w:tcPr>
            <w:tcW w:w="4675" w:type="dxa"/>
          </w:tcPr>
          <w:p w14:paraId="446CD8E1" w14:textId="00D33376" w:rsidR="00ED22D2" w:rsidRPr="00F67026" w:rsidRDefault="000C4FB0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fazi uspostavljanja</w:t>
            </w:r>
          </w:p>
        </w:tc>
      </w:tr>
      <w:tr w:rsidR="00ED22D2" w14:paraId="5C8B6FB4" w14:textId="77777777" w:rsidTr="00E73E74">
        <w:trPr>
          <w:trHeight w:val="688"/>
        </w:trPr>
        <w:tc>
          <w:tcPr>
            <w:tcW w:w="4675" w:type="dxa"/>
          </w:tcPr>
          <w:p w14:paraId="21E0202C" w14:textId="6E804FF0" w:rsidR="00ED22D2" w:rsidRPr="00F67026" w:rsidRDefault="00E73E74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Sektor za OTP- projektni biro i tehničko-tehnološka priprema</w:t>
            </w:r>
          </w:p>
        </w:tc>
        <w:tc>
          <w:tcPr>
            <w:tcW w:w="4675" w:type="dxa"/>
          </w:tcPr>
          <w:p w14:paraId="2E3EFC78" w14:textId="3E3A6AEE" w:rsidR="00ED22D2" w:rsidRPr="00F67026" w:rsidRDefault="000C4FB0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Nije uspostavljen</w:t>
            </w:r>
          </w:p>
          <w:p w14:paraId="4168622F" w14:textId="77777777" w:rsidR="00ED22D2" w:rsidRPr="00F67026" w:rsidRDefault="00ED22D2" w:rsidP="006C2A1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22D2" w14:paraId="4F020992" w14:textId="77777777" w:rsidTr="00E73E74">
        <w:trPr>
          <w:trHeight w:val="996"/>
        </w:trPr>
        <w:tc>
          <w:tcPr>
            <w:tcW w:w="4675" w:type="dxa"/>
          </w:tcPr>
          <w:p w14:paraId="6C4922EE" w14:textId="77777777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CDFCCC" w14:textId="77777777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Služba Mehanizacije</w:t>
            </w:r>
          </w:p>
        </w:tc>
        <w:tc>
          <w:tcPr>
            <w:tcW w:w="4675" w:type="dxa"/>
          </w:tcPr>
          <w:p w14:paraId="1567ED29" w14:textId="3F2BF0B1" w:rsidR="00ED22D2" w:rsidRPr="00F67026" w:rsidRDefault="00D00962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Zimska služba, kordinacija i pomoć ostalim službama u realizaciji poslova, preventivno djelovanje u zaštiti od poplava, odr</w:t>
            </w:r>
            <w:r w:rsidR="00263232">
              <w:rPr>
                <w:rFonts w:cstheme="minorHAnsi"/>
                <w:sz w:val="20"/>
                <w:szCs w:val="20"/>
              </w:rPr>
              <w:t>z</w:t>
            </w:r>
            <w:r w:rsidRPr="00F67026">
              <w:rPr>
                <w:rFonts w:cstheme="minorHAnsi"/>
                <w:sz w:val="20"/>
                <w:szCs w:val="20"/>
              </w:rPr>
              <w:t xml:space="preserve">avanje radnih </w:t>
            </w:r>
            <w:r w:rsidR="00263232">
              <w:rPr>
                <w:rFonts w:cstheme="minorHAnsi"/>
                <w:sz w:val="20"/>
                <w:szCs w:val="20"/>
              </w:rPr>
              <w:t>i</w:t>
            </w:r>
            <w:r w:rsidRPr="00F67026">
              <w:rPr>
                <w:rFonts w:cstheme="minorHAnsi"/>
                <w:sz w:val="20"/>
                <w:szCs w:val="20"/>
              </w:rPr>
              <w:t xml:space="preserve"> transportnih sredstava</w:t>
            </w:r>
          </w:p>
        </w:tc>
      </w:tr>
      <w:tr w:rsidR="00ED22D2" w14:paraId="09575272" w14:textId="77777777" w:rsidTr="006C2A12">
        <w:tc>
          <w:tcPr>
            <w:tcW w:w="4675" w:type="dxa"/>
          </w:tcPr>
          <w:p w14:paraId="1C36116A" w14:textId="77777777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46CE25" w14:textId="77777777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Služba za javno zelenilo, higijenu, korita</w:t>
            </w:r>
            <w:r w:rsidR="00D00962" w:rsidRPr="00F6702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67026">
              <w:rPr>
                <w:rFonts w:cstheme="minorHAnsi"/>
                <w:b/>
                <w:bCs/>
                <w:sz w:val="20"/>
                <w:szCs w:val="20"/>
              </w:rPr>
              <w:t>i putni pojas</w:t>
            </w:r>
          </w:p>
        </w:tc>
        <w:tc>
          <w:tcPr>
            <w:tcW w:w="4675" w:type="dxa"/>
          </w:tcPr>
          <w:p w14:paraId="745F5BF2" w14:textId="77777777" w:rsidR="00ED22D2" w:rsidRPr="00F67026" w:rsidRDefault="00ED22D2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Održavanje higijene na zelenim javnim površinama, higijena za javnim površinama, radovi na uređenju </w:t>
            </w:r>
            <w:r w:rsidR="00D00962" w:rsidRPr="00F67026">
              <w:rPr>
                <w:rFonts w:cstheme="minorHAnsi"/>
                <w:sz w:val="20"/>
                <w:szCs w:val="20"/>
              </w:rPr>
              <w:t>putnog pojasa i uređenja korita</w:t>
            </w:r>
          </w:p>
        </w:tc>
      </w:tr>
      <w:tr w:rsidR="00ED22D2" w14:paraId="66694D4A" w14:textId="77777777" w:rsidTr="00E73E74">
        <w:trPr>
          <w:trHeight w:val="477"/>
        </w:trPr>
        <w:tc>
          <w:tcPr>
            <w:tcW w:w="4675" w:type="dxa"/>
          </w:tcPr>
          <w:p w14:paraId="760298E2" w14:textId="77777777" w:rsidR="00ED22D2" w:rsidRPr="00F67026" w:rsidRDefault="00ED22D2" w:rsidP="006C2A1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Služba za održavanje cesta</w:t>
            </w:r>
          </w:p>
        </w:tc>
        <w:tc>
          <w:tcPr>
            <w:tcW w:w="4675" w:type="dxa"/>
          </w:tcPr>
          <w:p w14:paraId="5CAFFC27" w14:textId="77777777" w:rsidR="00ED22D2" w:rsidRPr="00F67026" w:rsidRDefault="00ED22D2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Održavanje cesta, asflatiranje</w:t>
            </w:r>
          </w:p>
        </w:tc>
      </w:tr>
      <w:tr w:rsidR="00ED22D2" w14:paraId="6322EB14" w14:textId="77777777" w:rsidTr="006C2A12">
        <w:tc>
          <w:tcPr>
            <w:tcW w:w="4675" w:type="dxa"/>
          </w:tcPr>
          <w:p w14:paraId="70C70A03" w14:textId="77777777" w:rsidR="00ED22D2" w:rsidRPr="00F67026" w:rsidRDefault="00ED22D2" w:rsidP="00D009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Služba za građevinske poslove</w:t>
            </w:r>
          </w:p>
        </w:tc>
        <w:tc>
          <w:tcPr>
            <w:tcW w:w="4675" w:type="dxa"/>
          </w:tcPr>
          <w:p w14:paraId="1ED81824" w14:textId="159BD017" w:rsidR="00ED22D2" w:rsidRPr="00F67026" w:rsidRDefault="00ED22D2" w:rsidP="006C2A12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Izvođenje svih poslova iz</w:t>
            </w:r>
            <w:r w:rsidR="00263232">
              <w:rPr>
                <w:rFonts w:cstheme="minorHAnsi"/>
                <w:sz w:val="20"/>
                <w:szCs w:val="20"/>
              </w:rPr>
              <w:t xml:space="preserve"> građevinske</w:t>
            </w:r>
            <w:r w:rsidRPr="00F67026">
              <w:rPr>
                <w:rFonts w:cstheme="minorHAnsi"/>
                <w:sz w:val="20"/>
                <w:szCs w:val="20"/>
              </w:rPr>
              <w:t xml:space="preserve"> oblasti </w:t>
            </w:r>
          </w:p>
        </w:tc>
      </w:tr>
    </w:tbl>
    <w:p w14:paraId="4DA13B7A" w14:textId="77777777" w:rsidR="007A65FA" w:rsidRDefault="007A65FA" w:rsidP="006C2A12">
      <w:pPr>
        <w:jc w:val="both"/>
        <w:rPr>
          <w:b/>
          <w:bCs/>
          <w:sz w:val="24"/>
          <w:szCs w:val="24"/>
        </w:rPr>
      </w:pPr>
    </w:p>
    <w:p w14:paraId="3D738FA9" w14:textId="77777777" w:rsidR="007A65FA" w:rsidRPr="00AB09DF" w:rsidRDefault="00DC0FB9" w:rsidP="00DC0FB9">
      <w:pPr>
        <w:jc w:val="both"/>
        <w:rPr>
          <w:b/>
          <w:bCs/>
          <w:sz w:val="24"/>
          <w:szCs w:val="24"/>
        </w:rPr>
      </w:pPr>
      <w:r w:rsidRPr="00AB09DF">
        <w:rPr>
          <w:b/>
          <w:bCs/>
          <w:sz w:val="24"/>
          <w:szCs w:val="24"/>
        </w:rPr>
        <w:t>4.</w:t>
      </w:r>
      <w:r w:rsidR="007A65FA" w:rsidRPr="00AB09DF">
        <w:rPr>
          <w:b/>
          <w:bCs/>
          <w:sz w:val="24"/>
          <w:szCs w:val="24"/>
        </w:rPr>
        <w:t xml:space="preserve">Ljudski resursi </w:t>
      </w:r>
      <w:r w:rsidR="00C14406" w:rsidRPr="00AB09DF">
        <w:rPr>
          <w:b/>
          <w:bCs/>
          <w:sz w:val="24"/>
          <w:szCs w:val="24"/>
        </w:rPr>
        <w:t>i</w:t>
      </w:r>
      <w:r w:rsidR="007A65FA" w:rsidRPr="00AB09DF">
        <w:rPr>
          <w:b/>
          <w:bCs/>
          <w:sz w:val="24"/>
          <w:szCs w:val="24"/>
        </w:rPr>
        <w:t xml:space="preserve"> plan zapošljavanja</w:t>
      </w:r>
    </w:p>
    <w:p w14:paraId="155B2628" w14:textId="77777777" w:rsidR="007A65FA" w:rsidRPr="00AB09DF" w:rsidRDefault="00DC0FB9" w:rsidP="007A65FA">
      <w:pPr>
        <w:jc w:val="both"/>
        <w:rPr>
          <w:b/>
          <w:bCs/>
          <w:i/>
          <w:iCs/>
          <w:sz w:val="24"/>
          <w:szCs w:val="24"/>
        </w:rPr>
      </w:pPr>
      <w:r w:rsidRPr="00AB09DF">
        <w:rPr>
          <w:b/>
          <w:bCs/>
          <w:i/>
          <w:iCs/>
          <w:sz w:val="24"/>
          <w:szCs w:val="24"/>
        </w:rPr>
        <w:t>4.1.</w:t>
      </w:r>
      <w:r w:rsidR="007A65FA" w:rsidRPr="00AB09DF">
        <w:rPr>
          <w:b/>
          <w:bCs/>
          <w:i/>
          <w:iCs/>
          <w:sz w:val="24"/>
          <w:szCs w:val="24"/>
        </w:rPr>
        <w:t>Kvalifikaciona struktura zaposlenih po sektorima/službama</w:t>
      </w:r>
    </w:p>
    <w:tbl>
      <w:tblPr>
        <w:tblStyle w:val="Reetkatablice"/>
        <w:tblpPr w:leftFromText="180" w:rightFromText="180" w:vertAnchor="text" w:horzAnchor="page" w:tblpX="1365" w:tblpY="47"/>
        <w:tblW w:w="9493" w:type="dxa"/>
        <w:tblLayout w:type="fixed"/>
        <w:tblLook w:val="04A0" w:firstRow="1" w:lastRow="0" w:firstColumn="1" w:lastColumn="0" w:noHBand="0" w:noVBand="1"/>
      </w:tblPr>
      <w:tblGrid>
        <w:gridCol w:w="3970"/>
        <w:gridCol w:w="1979"/>
        <w:gridCol w:w="850"/>
        <w:gridCol w:w="709"/>
        <w:gridCol w:w="992"/>
        <w:gridCol w:w="993"/>
      </w:tblGrid>
      <w:tr w:rsidR="008B2C0E" w14:paraId="1D32B341" w14:textId="77777777" w:rsidTr="00E60B13">
        <w:tc>
          <w:tcPr>
            <w:tcW w:w="3970" w:type="dxa"/>
            <w:shd w:val="clear" w:color="auto" w:fill="BFBFBF" w:themeFill="background1" w:themeFillShade="BF"/>
          </w:tcPr>
          <w:p w14:paraId="64D38540" w14:textId="77777777" w:rsidR="008B2C0E" w:rsidRPr="00F6702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Sektor/služba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21ABD559" w14:textId="07C46328" w:rsidR="008B2C0E" w:rsidRPr="00F6702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Broj zaposlenih na dan 31.12.202</w:t>
            </w:r>
            <w:r w:rsidR="00263232">
              <w:rPr>
                <w:rFonts w:cstheme="minorHAnsi"/>
                <w:sz w:val="20"/>
                <w:szCs w:val="20"/>
              </w:rPr>
              <w:t>3</w:t>
            </w:r>
            <w:r w:rsidRPr="00F67026">
              <w:rPr>
                <w:rFonts w:cstheme="minorHAnsi"/>
                <w:sz w:val="20"/>
                <w:szCs w:val="20"/>
              </w:rPr>
              <w:t xml:space="preserve">.g. 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8247CCA" w14:textId="77777777" w:rsidR="008B2C0E" w:rsidRPr="00F6702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VSS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D439D6" w14:textId="77777777" w:rsidR="008B2C0E" w:rsidRPr="00F6702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VŠS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BB822A" w14:textId="77777777" w:rsidR="008B2C0E" w:rsidRPr="00F6702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SSS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67D3A4E" w14:textId="77777777" w:rsidR="008B2C0E" w:rsidRPr="00F6702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N</w:t>
            </w:r>
            <w:r w:rsidR="00C14406" w:rsidRPr="00F67026"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8B2C0E" w14:paraId="7026060E" w14:textId="77777777" w:rsidTr="00E60B13">
        <w:trPr>
          <w:trHeight w:val="528"/>
        </w:trPr>
        <w:tc>
          <w:tcPr>
            <w:tcW w:w="3970" w:type="dxa"/>
            <w:shd w:val="clear" w:color="auto" w:fill="FFFFFF" w:themeFill="background1"/>
          </w:tcPr>
          <w:p w14:paraId="3D139430" w14:textId="77777777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0CA6">
              <w:rPr>
                <w:rFonts w:cstheme="minorHAnsi"/>
                <w:sz w:val="20"/>
                <w:szCs w:val="20"/>
              </w:rPr>
              <w:t>Uprava</w:t>
            </w:r>
          </w:p>
          <w:p w14:paraId="3328CB88" w14:textId="77777777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F14EEEE" w14:textId="4D754C8E" w:rsidR="00E21A20" w:rsidRPr="00F67026" w:rsidRDefault="00E21A20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1F0817" w14:textId="2806B93B" w:rsidR="008B2C0E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E8615D9" w14:textId="24FCD784" w:rsidR="00E21A20" w:rsidRPr="00F67026" w:rsidRDefault="00E21A20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010837" w14:textId="12E49695" w:rsidR="008B2C0E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94A0936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A4EC69" w14:textId="66718B5F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032EE8D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0E6E76" w14:textId="2CFCB306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556EC970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B05125" w14:textId="756CBC27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B2C0E" w14:paraId="4E21A485" w14:textId="77777777" w:rsidTr="00CF4718">
        <w:tc>
          <w:tcPr>
            <w:tcW w:w="3970" w:type="dxa"/>
            <w:shd w:val="clear" w:color="auto" w:fill="FFFFFF" w:themeFill="background1"/>
          </w:tcPr>
          <w:p w14:paraId="7DC32C9C" w14:textId="77777777" w:rsidR="00D36CA1" w:rsidRPr="00A60CA6" w:rsidRDefault="00D36CA1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9361AB" w14:textId="77777777" w:rsidR="008B2C0E" w:rsidRPr="00A60CA6" w:rsidRDefault="008B2C0E" w:rsidP="00C14406">
            <w:pPr>
              <w:rPr>
                <w:rFonts w:cstheme="minorHAnsi"/>
                <w:sz w:val="20"/>
                <w:szCs w:val="20"/>
              </w:rPr>
            </w:pPr>
            <w:r w:rsidRPr="00A60CA6">
              <w:rPr>
                <w:rFonts w:cstheme="minorHAnsi"/>
                <w:sz w:val="20"/>
                <w:szCs w:val="20"/>
              </w:rPr>
              <w:t>Sektor za zajedničke poslove, finansijske, pravne, administrativno-kadrovske poslove</w:t>
            </w:r>
          </w:p>
          <w:p w14:paraId="0816C6D9" w14:textId="77777777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CD7319F" w14:textId="677B0F3D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9782D9" w14:textId="77777777" w:rsidR="00C14406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836977" w14:textId="770486BA" w:rsidR="00C14406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4571E1A2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E9D0CE" w14:textId="77777777" w:rsidR="00C14406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FC3737" w14:textId="03B1792C" w:rsidR="00C14406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16DF24A8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8DF543" w14:textId="77777777" w:rsidR="00C14406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06AF9B" w14:textId="4A823A2A" w:rsidR="00C14406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8BA3D9" w14:textId="3B68B0EC" w:rsidR="008B2C0E" w:rsidRPr="00F67026" w:rsidRDefault="00CF4718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4F0DFB5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19B42B" w14:textId="00FE4B68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B2C0E" w14:paraId="5D160876" w14:textId="77777777" w:rsidTr="00E60B13">
        <w:tc>
          <w:tcPr>
            <w:tcW w:w="3970" w:type="dxa"/>
            <w:shd w:val="clear" w:color="auto" w:fill="FFFFFF" w:themeFill="background1"/>
          </w:tcPr>
          <w:p w14:paraId="7BB1666B" w14:textId="77777777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0CA6">
              <w:rPr>
                <w:rFonts w:cstheme="minorHAnsi"/>
                <w:sz w:val="20"/>
                <w:szCs w:val="20"/>
              </w:rPr>
              <w:t>Sektor za OTP- projektni biro, tehničko tehnološka priprema</w:t>
            </w:r>
          </w:p>
        </w:tc>
        <w:tc>
          <w:tcPr>
            <w:tcW w:w="1979" w:type="dxa"/>
            <w:shd w:val="clear" w:color="auto" w:fill="FFFFFF" w:themeFill="background1"/>
          </w:tcPr>
          <w:p w14:paraId="4EEF4094" w14:textId="77777777" w:rsidR="00142CF7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B30A7C" w14:textId="369F88B5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565FE86F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A61B60" w14:textId="214C5CE0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BECF989" w14:textId="0993C981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751407" w14:textId="05A62253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4678B21F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8E4EF2" w14:textId="517F7011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14:paraId="7C063D49" w14:textId="20FB1292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77842A" w14:textId="5B042F13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B2C0E" w14:paraId="2863F583" w14:textId="77777777" w:rsidTr="00E60B13">
        <w:trPr>
          <w:trHeight w:val="1232"/>
        </w:trPr>
        <w:tc>
          <w:tcPr>
            <w:tcW w:w="3970" w:type="dxa"/>
            <w:shd w:val="clear" w:color="auto" w:fill="FFFFFF" w:themeFill="background1"/>
          </w:tcPr>
          <w:p w14:paraId="314F8277" w14:textId="77777777" w:rsidR="00C14406" w:rsidRPr="00A60CA6" w:rsidRDefault="00C14406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4CE2C6" w14:textId="77777777" w:rsidR="00D36CA1" w:rsidRPr="00A60CA6" w:rsidRDefault="00D36CA1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A4B412" w14:textId="1AB47629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0CA6">
              <w:rPr>
                <w:rFonts w:cstheme="minorHAnsi"/>
                <w:sz w:val="20"/>
                <w:szCs w:val="20"/>
              </w:rPr>
              <w:t>Sektor za OTP-</w:t>
            </w:r>
            <w:r w:rsidR="00142CF7" w:rsidRPr="00A60CA6">
              <w:rPr>
                <w:rFonts w:cstheme="minorHAnsi"/>
                <w:sz w:val="20"/>
                <w:szCs w:val="20"/>
              </w:rPr>
              <w:t xml:space="preserve"> Služba unutrašnje žaštite</w:t>
            </w:r>
          </w:p>
          <w:p w14:paraId="4B9D1731" w14:textId="77777777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7936F32A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981894" w14:textId="77777777" w:rsidR="00142CF7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F87EB" w14:textId="4A8EC30B" w:rsidR="00142CF7" w:rsidRPr="00F67026" w:rsidRDefault="00A60CA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7CF2CE4D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35F906" w14:textId="77777777" w:rsidR="00142CF7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5E2965" w14:textId="61DD6059" w:rsidR="00142CF7" w:rsidRPr="00F67026" w:rsidRDefault="00A60CA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553A97D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291D35A" w14:textId="77777777" w:rsidR="00142CF7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66FE87" w14:textId="04C630FE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14C8058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A83F82" w14:textId="77777777" w:rsidR="00142CF7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3F5E2E" w14:textId="42524103" w:rsidR="00142CF7" w:rsidRPr="00F67026" w:rsidRDefault="00A60CA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1FCC8D3F" w14:textId="77777777" w:rsidR="008B2C0E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763055" w14:textId="77777777" w:rsidR="00142CF7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0CDC16" w14:textId="6894E787" w:rsidR="00142CF7" w:rsidRPr="00F67026" w:rsidRDefault="00142CF7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B2C0E" w14:paraId="3E0109F2" w14:textId="77777777" w:rsidTr="00E60B13">
        <w:tc>
          <w:tcPr>
            <w:tcW w:w="3970" w:type="dxa"/>
            <w:shd w:val="clear" w:color="auto" w:fill="FFFFFF" w:themeFill="background1"/>
          </w:tcPr>
          <w:p w14:paraId="1DCE5AF0" w14:textId="77777777" w:rsidR="008B2C0E" w:rsidRPr="00A60CA6" w:rsidRDefault="00C14406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0CA6">
              <w:rPr>
                <w:rFonts w:cstheme="minorHAnsi"/>
                <w:sz w:val="20"/>
                <w:szCs w:val="20"/>
              </w:rPr>
              <w:lastRenderedPageBreak/>
              <w:t>Sektor za OTP-komunalni poslovi i mehanizacija</w:t>
            </w:r>
          </w:p>
        </w:tc>
        <w:tc>
          <w:tcPr>
            <w:tcW w:w="1979" w:type="dxa"/>
            <w:shd w:val="clear" w:color="auto" w:fill="FFFFFF" w:themeFill="background1"/>
          </w:tcPr>
          <w:p w14:paraId="10837372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F0901E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D58F1D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E01891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B1BAA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C0E" w14:paraId="662D63ED" w14:textId="77777777" w:rsidTr="00685202">
        <w:trPr>
          <w:trHeight w:val="416"/>
        </w:trPr>
        <w:tc>
          <w:tcPr>
            <w:tcW w:w="3970" w:type="dxa"/>
            <w:shd w:val="clear" w:color="auto" w:fill="FFFFFF" w:themeFill="background1"/>
          </w:tcPr>
          <w:p w14:paraId="48E763CD" w14:textId="77777777" w:rsidR="008B2C0E" w:rsidRPr="00A60CA6" w:rsidRDefault="008B2C0E" w:rsidP="008B2C0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EC95F9" w14:textId="77777777" w:rsidR="008B2C0E" w:rsidRPr="00A60CA6" w:rsidRDefault="00C14406" w:rsidP="008B2C0E">
            <w:pPr>
              <w:jc w:val="both"/>
              <w:rPr>
                <w:rFonts w:cstheme="minorHAnsi"/>
                <w:sz w:val="20"/>
                <w:szCs w:val="20"/>
              </w:rPr>
            </w:pPr>
            <w:r w:rsidRPr="00A60CA6">
              <w:rPr>
                <w:rFonts w:cstheme="minorHAnsi"/>
                <w:sz w:val="20"/>
                <w:szCs w:val="20"/>
              </w:rPr>
              <w:t>Služba Mehanizacije</w:t>
            </w:r>
          </w:p>
        </w:tc>
        <w:tc>
          <w:tcPr>
            <w:tcW w:w="1979" w:type="dxa"/>
            <w:shd w:val="clear" w:color="auto" w:fill="FFFFFF" w:themeFill="background1"/>
          </w:tcPr>
          <w:p w14:paraId="62425DE0" w14:textId="33832546" w:rsidR="00C743AA" w:rsidRPr="00F67026" w:rsidRDefault="00C743AA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185449" w14:textId="4939B23D" w:rsidR="008B2C0E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</w:t>
            </w:r>
            <w:r w:rsidR="00A60C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6B663C4C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243043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5C4F89" w14:textId="77777777" w:rsidR="00C743AA" w:rsidRPr="00F67026" w:rsidRDefault="00C743AA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640267" w14:textId="1C6EC52B" w:rsidR="008B2C0E" w:rsidRPr="00F67026" w:rsidRDefault="00C14406" w:rsidP="00A60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</w:t>
            </w:r>
            <w:r w:rsidR="00A60CA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42BCF5C5" w14:textId="77777777" w:rsidR="008B2C0E" w:rsidRPr="00F67026" w:rsidRDefault="008B2C0E" w:rsidP="00A60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2C0E" w14:paraId="549E4F34" w14:textId="77777777" w:rsidTr="00E60B13">
        <w:trPr>
          <w:trHeight w:val="645"/>
        </w:trPr>
        <w:tc>
          <w:tcPr>
            <w:tcW w:w="3970" w:type="dxa"/>
            <w:shd w:val="clear" w:color="auto" w:fill="FFFFFF" w:themeFill="background1"/>
          </w:tcPr>
          <w:p w14:paraId="765F615F" w14:textId="77777777" w:rsidR="008B2C0E" w:rsidRPr="00A60CA6" w:rsidRDefault="008B2C0E" w:rsidP="008B2C0E">
            <w:pPr>
              <w:jc w:val="both"/>
              <w:rPr>
                <w:sz w:val="20"/>
                <w:szCs w:val="20"/>
              </w:rPr>
            </w:pPr>
          </w:p>
          <w:p w14:paraId="44277764" w14:textId="77777777" w:rsidR="008B2C0E" w:rsidRPr="00A60CA6" w:rsidRDefault="00C14406" w:rsidP="008B2C0E">
            <w:pPr>
              <w:jc w:val="both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Služba za javno zelenilo, higijenu, korita i putni pojas</w:t>
            </w:r>
          </w:p>
        </w:tc>
        <w:tc>
          <w:tcPr>
            <w:tcW w:w="1979" w:type="dxa"/>
            <w:shd w:val="clear" w:color="auto" w:fill="FFFFFF" w:themeFill="background1"/>
          </w:tcPr>
          <w:p w14:paraId="391C172A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  <w:p w14:paraId="05B165F3" w14:textId="422BF9D6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01A0DDE5" w14:textId="2C1C6321" w:rsidR="00C14406" w:rsidRPr="00A60CA6" w:rsidRDefault="00C1440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14:paraId="136D39AA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49ED53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261D5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  <w:p w14:paraId="350FEDEA" w14:textId="77777777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3F26F310" w14:textId="77777777" w:rsidR="00C14406" w:rsidRPr="00A60CA6" w:rsidRDefault="00C1440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14:paraId="54478A79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  <w:p w14:paraId="57981FBE" w14:textId="5813C167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0206A96C" w14:textId="08EF7326" w:rsidR="00C14406" w:rsidRPr="00A60CA6" w:rsidRDefault="00C1440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1</w:t>
            </w:r>
          </w:p>
        </w:tc>
      </w:tr>
      <w:tr w:rsidR="008B2C0E" w14:paraId="3CE14C55" w14:textId="77777777" w:rsidTr="00E60B13">
        <w:tc>
          <w:tcPr>
            <w:tcW w:w="3970" w:type="dxa"/>
            <w:shd w:val="clear" w:color="auto" w:fill="FFFFFF" w:themeFill="background1"/>
          </w:tcPr>
          <w:p w14:paraId="585155DC" w14:textId="77777777" w:rsidR="008B2C0E" w:rsidRPr="00A60CA6" w:rsidRDefault="008B2C0E" w:rsidP="008B2C0E">
            <w:pPr>
              <w:jc w:val="both"/>
              <w:rPr>
                <w:sz w:val="20"/>
                <w:szCs w:val="20"/>
              </w:rPr>
            </w:pPr>
          </w:p>
          <w:p w14:paraId="4357ACD7" w14:textId="77777777" w:rsidR="008B2C0E" w:rsidRPr="00A60CA6" w:rsidRDefault="00C14406" w:rsidP="008B2C0E">
            <w:pPr>
              <w:jc w:val="both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Služba za održavanje cesta</w:t>
            </w:r>
          </w:p>
        </w:tc>
        <w:tc>
          <w:tcPr>
            <w:tcW w:w="1979" w:type="dxa"/>
            <w:shd w:val="clear" w:color="auto" w:fill="FFFFFF" w:themeFill="background1"/>
          </w:tcPr>
          <w:p w14:paraId="158E9EBB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  <w:p w14:paraId="1B6C319F" w14:textId="65212D67" w:rsidR="00C14406" w:rsidRPr="00A60CA6" w:rsidRDefault="00A60CA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14:paraId="20B85164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173EBF" w14:textId="77777777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CF01EC" w14:textId="44D7B5E3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4889A116" w14:textId="2269ADC4" w:rsidR="008B2C0E" w:rsidRPr="00A60CA6" w:rsidRDefault="00A60CA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14:paraId="62F5A77A" w14:textId="4B3C0C0C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0526CF09" w14:textId="59A70C03" w:rsidR="008B2C0E" w:rsidRPr="00A60CA6" w:rsidRDefault="008B2C0E" w:rsidP="00A60CA6">
            <w:pPr>
              <w:jc w:val="center"/>
              <w:rPr>
                <w:sz w:val="20"/>
                <w:szCs w:val="20"/>
              </w:rPr>
            </w:pPr>
          </w:p>
        </w:tc>
      </w:tr>
      <w:tr w:rsidR="00C14406" w14:paraId="43EF7669" w14:textId="77777777" w:rsidTr="00E60B13">
        <w:trPr>
          <w:trHeight w:val="513"/>
        </w:trPr>
        <w:tc>
          <w:tcPr>
            <w:tcW w:w="3970" w:type="dxa"/>
            <w:shd w:val="clear" w:color="auto" w:fill="FFFFFF" w:themeFill="background1"/>
          </w:tcPr>
          <w:p w14:paraId="2A3A3E55" w14:textId="77777777" w:rsidR="00C14406" w:rsidRPr="00A60CA6" w:rsidRDefault="00C14406" w:rsidP="008B2C0E">
            <w:pPr>
              <w:jc w:val="both"/>
              <w:rPr>
                <w:sz w:val="20"/>
                <w:szCs w:val="20"/>
              </w:rPr>
            </w:pPr>
          </w:p>
          <w:p w14:paraId="17761A79" w14:textId="77777777" w:rsidR="00C14406" w:rsidRPr="00A60CA6" w:rsidRDefault="00C14406" w:rsidP="008B2C0E">
            <w:pPr>
              <w:jc w:val="both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Služba za građevinske poslove</w:t>
            </w:r>
          </w:p>
        </w:tc>
        <w:tc>
          <w:tcPr>
            <w:tcW w:w="1979" w:type="dxa"/>
            <w:shd w:val="clear" w:color="auto" w:fill="FFFFFF" w:themeFill="background1"/>
          </w:tcPr>
          <w:p w14:paraId="28E25466" w14:textId="7884BF41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0DCC88A0" w14:textId="17AA1D99" w:rsidR="00C14406" w:rsidRPr="00A60CA6" w:rsidRDefault="00A60CA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AA2251C" w14:textId="77777777" w:rsidR="00C14406" w:rsidRPr="00A60CA6" w:rsidRDefault="00C14406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768BD9" w14:textId="77777777" w:rsidR="00C14406" w:rsidRPr="00A60CA6" w:rsidRDefault="00C14406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DFD43C" w14:textId="743E2928" w:rsidR="00C743AA" w:rsidRPr="00A60CA6" w:rsidRDefault="00C743AA" w:rsidP="00A60CA6">
            <w:pPr>
              <w:jc w:val="center"/>
              <w:rPr>
                <w:sz w:val="20"/>
                <w:szCs w:val="20"/>
              </w:rPr>
            </w:pPr>
          </w:p>
          <w:p w14:paraId="0CDDB174" w14:textId="0FBDD4AD" w:rsidR="00C14406" w:rsidRPr="00A60CA6" w:rsidRDefault="00A60CA6" w:rsidP="00A60CA6">
            <w:pPr>
              <w:jc w:val="center"/>
              <w:rPr>
                <w:sz w:val="20"/>
                <w:szCs w:val="20"/>
              </w:rPr>
            </w:pPr>
            <w:r w:rsidRPr="00A60C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14:paraId="2FED76B3" w14:textId="77777777" w:rsidR="00C14406" w:rsidRPr="00A60CA6" w:rsidRDefault="00C14406" w:rsidP="00A60CA6">
            <w:pPr>
              <w:jc w:val="center"/>
              <w:rPr>
                <w:sz w:val="20"/>
                <w:szCs w:val="20"/>
              </w:rPr>
            </w:pPr>
          </w:p>
        </w:tc>
      </w:tr>
      <w:tr w:rsidR="00C14406" w14:paraId="44E841C0" w14:textId="77777777" w:rsidTr="00E60B13">
        <w:tc>
          <w:tcPr>
            <w:tcW w:w="3970" w:type="dxa"/>
            <w:shd w:val="clear" w:color="auto" w:fill="FFFFFF" w:themeFill="background1"/>
          </w:tcPr>
          <w:p w14:paraId="549E7BA0" w14:textId="77777777" w:rsidR="00D36CA1" w:rsidRPr="00F67026" w:rsidRDefault="00D36CA1" w:rsidP="008B2C0E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EF98F07" w14:textId="77777777" w:rsidR="00C14406" w:rsidRPr="00F67026" w:rsidRDefault="00C14406" w:rsidP="008B2C0E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Ukupno :</w:t>
            </w:r>
          </w:p>
        </w:tc>
        <w:tc>
          <w:tcPr>
            <w:tcW w:w="1979" w:type="dxa"/>
            <w:shd w:val="clear" w:color="auto" w:fill="FFFFFF" w:themeFill="background1"/>
          </w:tcPr>
          <w:p w14:paraId="26F0DA95" w14:textId="0094AF1E" w:rsidR="00D36CA1" w:rsidRPr="00F67026" w:rsidRDefault="00D36CA1" w:rsidP="00A60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FE5435" w14:textId="630EC333" w:rsidR="00C14406" w:rsidRPr="00F67026" w:rsidRDefault="00A60CA6" w:rsidP="00A6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14:paraId="37F13312" w14:textId="4863694C" w:rsidR="00D36CA1" w:rsidRPr="00F67026" w:rsidRDefault="00D36CA1" w:rsidP="00A60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410DC3" w14:textId="28CB71E3" w:rsidR="00C14406" w:rsidRPr="00F67026" w:rsidRDefault="00A60CA6" w:rsidP="00A6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49B9B713" w14:textId="77777777" w:rsidR="00C14406" w:rsidRPr="00F67026" w:rsidRDefault="00C14406" w:rsidP="00A6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B12772" w14:textId="1FDCCCCF" w:rsidR="00D36CA1" w:rsidRPr="00F67026" w:rsidRDefault="00D36CA1" w:rsidP="00A60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432E8F" w14:textId="18AB8914" w:rsidR="00C14406" w:rsidRPr="00F67026" w:rsidRDefault="00A60CA6" w:rsidP="00A6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743AA" w:rsidRPr="00F6702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6B5DFE63" w14:textId="3741899E" w:rsidR="00D36CA1" w:rsidRPr="00F67026" w:rsidRDefault="00D36CA1" w:rsidP="00A60C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F4FF06" w14:textId="684941BF" w:rsidR="00C14406" w:rsidRPr="00F67026" w:rsidRDefault="00A60CA6" w:rsidP="00A6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1D2F41E9" w14:textId="77777777" w:rsidR="008B2C0E" w:rsidRDefault="008B2C0E" w:rsidP="007A65FA">
      <w:pPr>
        <w:jc w:val="both"/>
        <w:rPr>
          <w:sz w:val="24"/>
          <w:szCs w:val="24"/>
        </w:rPr>
      </w:pPr>
    </w:p>
    <w:p w14:paraId="39005559" w14:textId="49F2BA7F" w:rsidR="00DC0FB9" w:rsidRPr="001E26AD" w:rsidRDefault="00DC0FB9" w:rsidP="00DC0FB9">
      <w:pPr>
        <w:jc w:val="both"/>
        <w:rPr>
          <w:b/>
          <w:bCs/>
          <w:i/>
          <w:iCs/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>4.2.</w:t>
      </w:r>
      <w:r w:rsidR="00F27607" w:rsidRPr="001E26AD">
        <w:rPr>
          <w:b/>
          <w:bCs/>
          <w:i/>
          <w:iCs/>
          <w:sz w:val="24"/>
          <w:szCs w:val="24"/>
        </w:rPr>
        <w:t>Broj zaposlenika po osnovu trajanja ugovora o radu</w:t>
      </w:r>
    </w:p>
    <w:p w14:paraId="7FE964C3" w14:textId="77777777" w:rsidR="008C47D3" w:rsidRDefault="008C47D3" w:rsidP="00DC0FB9">
      <w:pPr>
        <w:jc w:val="both"/>
        <w:rPr>
          <w:sz w:val="24"/>
          <w:szCs w:val="24"/>
        </w:rPr>
      </w:pPr>
    </w:p>
    <w:tbl>
      <w:tblPr>
        <w:tblStyle w:val="Reetkatablice"/>
        <w:tblW w:w="9405" w:type="dxa"/>
        <w:tblLook w:val="04A0" w:firstRow="1" w:lastRow="0" w:firstColumn="1" w:lastColumn="0" w:noHBand="0" w:noVBand="1"/>
      </w:tblPr>
      <w:tblGrid>
        <w:gridCol w:w="2351"/>
        <w:gridCol w:w="1636"/>
        <w:gridCol w:w="2710"/>
        <w:gridCol w:w="2708"/>
      </w:tblGrid>
      <w:tr w:rsidR="00DC0FB9" w:rsidRPr="00F67026" w14:paraId="1E5BB456" w14:textId="77777777" w:rsidTr="001937F5">
        <w:trPr>
          <w:trHeight w:val="663"/>
        </w:trPr>
        <w:tc>
          <w:tcPr>
            <w:tcW w:w="2351" w:type="dxa"/>
            <w:shd w:val="clear" w:color="auto" w:fill="A6A6A6" w:themeFill="background1" w:themeFillShade="A6"/>
          </w:tcPr>
          <w:p w14:paraId="5CD6F8AB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 xml:space="preserve">    Opis stavke</w:t>
            </w:r>
          </w:p>
        </w:tc>
        <w:tc>
          <w:tcPr>
            <w:tcW w:w="1636" w:type="dxa"/>
            <w:shd w:val="clear" w:color="auto" w:fill="A6A6A6" w:themeFill="background1" w:themeFillShade="A6"/>
          </w:tcPr>
          <w:p w14:paraId="3E0EA0F2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Broj       radnika</w:t>
            </w:r>
          </w:p>
          <w:p w14:paraId="5241422C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710" w:type="dxa"/>
            <w:shd w:val="clear" w:color="auto" w:fill="A6A6A6" w:themeFill="background1" w:themeFillShade="A6"/>
          </w:tcPr>
          <w:p w14:paraId="2C947F28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Datum isteka Ugovora o radu</w:t>
            </w:r>
          </w:p>
        </w:tc>
        <w:tc>
          <w:tcPr>
            <w:tcW w:w="2708" w:type="dxa"/>
            <w:shd w:val="clear" w:color="auto" w:fill="A6A6A6" w:themeFill="background1" w:themeFillShade="A6"/>
          </w:tcPr>
          <w:p w14:paraId="57DEEDF5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Datum isteka Ugovora o radu</w:t>
            </w:r>
          </w:p>
        </w:tc>
      </w:tr>
      <w:tr w:rsidR="00DC0FB9" w:rsidRPr="00F67026" w14:paraId="6730D12A" w14:textId="77777777" w:rsidTr="001937F5">
        <w:trPr>
          <w:trHeight w:val="715"/>
        </w:trPr>
        <w:tc>
          <w:tcPr>
            <w:tcW w:w="2351" w:type="dxa"/>
          </w:tcPr>
          <w:p w14:paraId="3F220309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Neodređeno – stalni radni odnos</w:t>
            </w:r>
          </w:p>
          <w:p w14:paraId="16DB482A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756C2934" w14:textId="77777777" w:rsidR="00DC0FB9" w:rsidRPr="00F67026" w:rsidRDefault="00DC0FB9" w:rsidP="00A60CA6">
            <w:pPr>
              <w:jc w:val="center"/>
              <w:rPr>
                <w:sz w:val="20"/>
                <w:szCs w:val="20"/>
              </w:rPr>
            </w:pPr>
          </w:p>
          <w:p w14:paraId="5175A7B3" w14:textId="77777777" w:rsidR="00456118" w:rsidRPr="00F67026" w:rsidRDefault="00456118" w:rsidP="00A60CA6">
            <w:pPr>
              <w:jc w:val="center"/>
              <w:rPr>
                <w:sz w:val="20"/>
                <w:szCs w:val="20"/>
              </w:rPr>
            </w:pPr>
          </w:p>
          <w:p w14:paraId="29AF68F4" w14:textId="1DC3E5E0" w:rsidR="00456118" w:rsidRPr="00F67026" w:rsidRDefault="00A60CA6" w:rsidP="00A60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37F5">
              <w:rPr>
                <w:sz w:val="20"/>
                <w:szCs w:val="20"/>
              </w:rPr>
              <w:t>4</w:t>
            </w:r>
          </w:p>
        </w:tc>
        <w:tc>
          <w:tcPr>
            <w:tcW w:w="2710" w:type="dxa"/>
          </w:tcPr>
          <w:p w14:paraId="495A13D5" w14:textId="77777777" w:rsidR="00DC0FB9" w:rsidRPr="00F67026" w:rsidRDefault="00DC0FB9" w:rsidP="00DC0F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1FB7BF41" w14:textId="77777777" w:rsidR="00DC0FB9" w:rsidRPr="00F67026" w:rsidRDefault="00DC0FB9" w:rsidP="00DC0FB9">
            <w:pPr>
              <w:jc w:val="both"/>
              <w:rPr>
                <w:sz w:val="20"/>
                <w:szCs w:val="20"/>
              </w:rPr>
            </w:pPr>
          </w:p>
        </w:tc>
      </w:tr>
      <w:tr w:rsidR="00DC0FB9" w:rsidRPr="00F67026" w14:paraId="78429C4C" w14:textId="77777777" w:rsidTr="001937F5">
        <w:trPr>
          <w:trHeight w:val="1193"/>
        </w:trPr>
        <w:tc>
          <w:tcPr>
            <w:tcW w:w="2351" w:type="dxa"/>
          </w:tcPr>
          <w:p w14:paraId="56D52D12" w14:textId="2C7A51EE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Ugovor o radu – na određeno vrije</w:t>
            </w:r>
            <w:r w:rsidR="004316F9" w:rsidRPr="00F67026">
              <w:rPr>
                <w:b/>
                <w:bCs/>
                <w:sz w:val="20"/>
                <w:szCs w:val="20"/>
              </w:rPr>
              <w:t>me</w:t>
            </w:r>
          </w:p>
          <w:p w14:paraId="4B2EEC32" w14:textId="77777777" w:rsidR="00DC0FB9" w:rsidRPr="00F67026" w:rsidRDefault="00DC0FB9" w:rsidP="00DC0F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</w:tcPr>
          <w:p w14:paraId="62282024" w14:textId="77777777" w:rsidR="00DC0FB9" w:rsidRPr="00F67026" w:rsidRDefault="00DC0FB9" w:rsidP="001937F5">
            <w:pPr>
              <w:jc w:val="center"/>
              <w:rPr>
                <w:sz w:val="20"/>
                <w:szCs w:val="20"/>
              </w:rPr>
            </w:pPr>
          </w:p>
          <w:p w14:paraId="3865E716" w14:textId="77777777" w:rsidR="00456118" w:rsidRPr="00F67026" w:rsidRDefault="00456118" w:rsidP="001937F5">
            <w:pPr>
              <w:jc w:val="center"/>
              <w:rPr>
                <w:sz w:val="20"/>
                <w:szCs w:val="20"/>
              </w:rPr>
            </w:pPr>
          </w:p>
          <w:p w14:paraId="075ABF96" w14:textId="49971893" w:rsidR="00456118" w:rsidRDefault="00456118" w:rsidP="001937F5">
            <w:pPr>
              <w:jc w:val="center"/>
              <w:rPr>
                <w:sz w:val="20"/>
                <w:szCs w:val="20"/>
              </w:rPr>
            </w:pPr>
          </w:p>
          <w:p w14:paraId="385F00F2" w14:textId="7AF6C4DF" w:rsidR="00A60CA6" w:rsidRPr="00F67026" w:rsidRDefault="001937F5" w:rsidP="00193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10" w:type="dxa"/>
          </w:tcPr>
          <w:p w14:paraId="65A020ED" w14:textId="6DA59C8A" w:rsidR="001937F5" w:rsidRDefault="001937F5" w:rsidP="0019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</w:t>
            </w:r>
            <w:r w:rsidRPr="00F6702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 w:rsidR="006B09C8">
              <w:rPr>
                <w:sz w:val="20"/>
                <w:szCs w:val="20"/>
              </w:rPr>
              <w:t xml:space="preserve">         </w:t>
            </w:r>
            <w:r w:rsidRPr="00F67026">
              <w:rPr>
                <w:sz w:val="20"/>
                <w:szCs w:val="20"/>
              </w:rPr>
              <w:t xml:space="preserve"> </w:t>
            </w:r>
            <w:r w:rsidR="006B09C8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 xml:space="preserve">2 </w:t>
            </w:r>
            <w:r w:rsidRPr="00F67026">
              <w:rPr>
                <w:sz w:val="20"/>
                <w:szCs w:val="20"/>
              </w:rPr>
              <w:t>zaposlenik</w:t>
            </w:r>
            <w:r w:rsidR="006B09C8">
              <w:rPr>
                <w:sz w:val="20"/>
                <w:szCs w:val="20"/>
              </w:rPr>
              <w:t>a</w:t>
            </w:r>
          </w:p>
          <w:p w14:paraId="35388938" w14:textId="5D75074A" w:rsidR="001937F5" w:rsidRDefault="001937F5" w:rsidP="0019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 24</w:t>
            </w:r>
            <w:r w:rsidR="006B09C8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6B09C8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1 uposlenik</w:t>
            </w:r>
          </w:p>
          <w:p w14:paraId="2FB42878" w14:textId="540346E6" w:rsidR="00DC0FB9" w:rsidRPr="00F67026" w:rsidRDefault="00A60CA6" w:rsidP="0019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  <w:r w:rsidR="00456118" w:rsidRPr="00F67026">
              <w:rPr>
                <w:sz w:val="20"/>
                <w:szCs w:val="20"/>
              </w:rPr>
              <w:t xml:space="preserve"> 2</w:t>
            </w:r>
            <w:r w:rsidR="001937F5">
              <w:rPr>
                <w:sz w:val="20"/>
                <w:szCs w:val="20"/>
              </w:rPr>
              <w:t>4</w:t>
            </w:r>
            <w:r w:rsidR="006B09C8">
              <w:rPr>
                <w:sz w:val="20"/>
                <w:szCs w:val="20"/>
              </w:rPr>
              <w:t xml:space="preserve">              - </w:t>
            </w:r>
            <w:r w:rsidR="001937F5">
              <w:rPr>
                <w:sz w:val="20"/>
                <w:szCs w:val="20"/>
              </w:rPr>
              <w:t>20</w:t>
            </w:r>
            <w:r w:rsidR="00456118" w:rsidRPr="00F67026">
              <w:rPr>
                <w:sz w:val="20"/>
                <w:szCs w:val="20"/>
              </w:rPr>
              <w:t xml:space="preserve"> zaposlenik</w:t>
            </w:r>
            <w:r w:rsidR="006B09C8">
              <w:rPr>
                <w:sz w:val="20"/>
                <w:szCs w:val="20"/>
              </w:rPr>
              <w:t>a</w:t>
            </w:r>
          </w:p>
          <w:p w14:paraId="2D81544B" w14:textId="3F69B9E0" w:rsidR="00456118" w:rsidRDefault="001937F5" w:rsidP="00193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  <w:r w:rsidR="00456118" w:rsidRPr="00F6702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 w:rsidR="00456118" w:rsidRPr="00F67026">
              <w:rPr>
                <w:sz w:val="20"/>
                <w:szCs w:val="20"/>
              </w:rPr>
              <w:t xml:space="preserve"> </w:t>
            </w:r>
            <w:r w:rsidR="006B09C8">
              <w:rPr>
                <w:sz w:val="20"/>
                <w:szCs w:val="20"/>
              </w:rPr>
              <w:t xml:space="preserve">              -</w:t>
            </w:r>
            <w:r w:rsidR="00456118" w:rsidRPr="00F67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="00456118" w:rsidRPr="00F67026">
              <w:rPr>
                <w:sz w:val="20"/>
                <w:szCs w:val="20"/>
              </w:rPr>
              <w:t>zaposlenik</w:t>
            </w:r>
          </w:p>
          <w:p w14:paraId="353C5D50" w14:textId="77777777" w:rsidR="001937F5" w:rsidRDefault="001937F5" w:rsidP="001937F5">
            <w:pPr>
              <w:rPr>
                <w:sz w:val="20"/>
                <w:szCs w:val="20"/>
              </w:rPr>
            </w:pPr>
          </w:p>
          <w:p w14:paraId="1C720018" w14:textId="77777777" w:rsidR="001937F5" w:rsidRPr="00F67026" w:rsidRDefault="001937F5" w:rsidP="001937F5">
            <w:pPr>
              <w:rPr>
                <w:sz w:val="20"/>
                <w:szCs w:val="20"/>
              </w:rPr>
            </w:pPr>
          </w:p>
          <w:p w14:paraId="558B8CC6" w14:textId="77777777" w:rsidR="00456118" w:rsidRPr="00F67026" w:rsidRDefault="00456118" w:rsidP="001937F5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</w:tcPr>
          <w:p w14:paraId="65A4655D" w14:textId="40A19517" w:rsidR="00DC0FB9" w:rsidRPr="00F67026" w:rsidRDefault="001937F5" w:rsidP="006B0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</w:t>
            </w:r>
            <w:r w:rsidR="00456118" w:rsidRPr="00F6702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 w:rsidR="006B09C8">
              <w:rPr>
                <w:sz w:val="20"/>
                <w:szCs w:val="20"/>
              </w:rPr>
              <w:t xml:space="preserve">                 </w:t>
            </w:r>
            <w:r w:rsidR="00456118" w:rsidRPr="00F67026">
              <w:rPr>
                <w:sz w:val="20"/>
                <w:szCs w:val="20"/>
              </w:rPr>
              <w:t xml:space="preserve"> </w:t>
            </w:r>
            <w:r w:rsidR="006B09C8">
              <w:rPr>
                <w:sz w:val="20"/>
                <w:szCs w:val="20"/>
              </w:rPr>
              <w:t xml:space="preserve">- </w:t>
            </w:r>
            <w:r w:rsidR="00456118" w:rsidRPr="00F67026">
              <w:rPr>
                <w:sz w:val="20"/>
                <w:szCs w:val="20"/>
              </w:rPr>
              <w:t>1 zaposl</w:t>
            </w:r>
            <w:r>
              <w:rPr>
                <w:sz w:val="20"/>
                <w:szCs w:val="20"/>
              </w:rPr>
              <w:t>enik</w:t>
            </w:r>
          </w:p>
          <w:p w14:paraId="16BE9793" w14:textId="463BD5A8" w:rsidR="00456118" w:rsidRDefault="001937F5" w:rsidP="006B0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Avgust 24 </w:t>
            </w:r>
            <w:r w:rsidR="006B09C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6B09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 uposlenika</w:t>
            </w:r>
          </w:p>
          <w:p w14:paraId="6ED18E07" w14:textId="74EB6755" w:rsidR="001937F5" w:rsidRPr="00F67026" w:rsidRDefault="001937F5" w:rsidP="006B09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Septembar 24 </w:t>
            </w:r>
            <w:r w:rsidR="006B09C8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>1 uposlenik</w:t>
            </w:r>
          </w:p>
        </w:tc>
      </w:tr>
    </w:tbl>
    <w:p w14:paraId="2E731642" w14:textId="77777777" w:rsidR="00DC0FB9" w:rsidRPr="00F67026" w:rsidRDefault="00DC0FB9" w:rsidP="00DC0FB9">
      <w:pPr>
        <w:jc w:val="both"/>
        <w:rPr>
          <w:sz w:val="20"/>
          <w:szCs w:val="20"/>
        </w:rPr>
      </w:pPr>
    </w:p>
    <w:p w14:paraId="1029A531" w14:textId="77777777" w:rsidR="00DC0FB9" w:rsidRPr="00AB09DF" w:rsidRDefault="00DC0FB9" w:rsidP="00DC0FB9">
      <w:pPr>
        <w:jc w:val="both"/>
        <w:rPr>
          <w:b/>
          <w:bCs/>
          <w:i/>
          <w:iCs/>
          <w:sz w:val="24"/>
          <w:szCs w:val="24"/>
        </w:rPr>
      </w:pPr>
      <w:r w:rsidRPr="00AB09DF">
        <w:rPr>
          <w:b/>
          <w:bCs/>
          <w:i/>
          <w:iCs/>
          <w:sz w:val="24"/>
          <w:szCs w:val="24"/>
        </w:rPr>
        <w:t>4.3.Plan zapošljavanja novih radnika</w:t>
      </w:r>
    </w:p>
    <w:p w14:paraId="0597B3CB" w14:textId="19344761" w:rsidR="00D86864" w:rsidRDefault="003C7AC4" w:rsidP="002E365C">
      <w:pPr>
        <w:spacing w:after="0"/>
        <w:jc w:val="both"/>
        <w:rPr>
          <w:sz w:val="20"/>
          <w:szCs w:val="20"/>
        </w:rPr>
      </w:pPr>
      <w:r w:rsidRPr="00F67026">
        <w:rPr>
          <w:sz w:val="20"/>
          <w:szCs w:val="20"/>
        </w:rPr>
        <w:t>Usvojeni program rada za 202</w:t>
      </w:r>
      <w:r w:rsidR="00142CF7">
        <w:rPr>
          <w:sz w:val="20"/>
          <w:szCs w:val="20"/>
        </w:rPr>
        <w:t>4</w:t>
      </w:r>
      <w:r w:rsidRPr="00F67026">
        <w:rPr>
          <w:sz w:val="20"/>
          <w:szCs w:val="20"/>
        </w:rPr>
        <w:t>.g.,</w:t>
      </w:r>
      <w:r w:rsidR="00D00962" w:rsidRPr="00F67026">
        <w:rPr>
          <w:sz w:val="20"/>
          <w:szCs w:val="20"/>
        </w:rPr>
        <w:t>Uprava preduzeća</w:t>
      </w:r>
      <w:r w:rsidR="00BF6736" w:rsidRPr="00F67026">
        <w:rPr>
          <w:sz w:val="20"/>
          <w:szCs w:val="20"/>
        </w:rPr>
        <w:t xml:space="preserve">, </w:t>
      </w:r>
      <w:r w:rsidR="00D36528" w:rsidRPr="00F67026">
        <w:rPr>
          <w:sz w:val="20"/>
          <w:szCs w:val="20"/>
        </w:rPr>
        <w:t>planira</w:t>
      </w:r>
      <w:r w:rsidRPr="00F67026">
        <w:rPr>
          <w:sz w:val="20"/>
          <w:szCs w:val="20"/>
        </w:rPr>
        <w:t xml:space="preserve"> realizirati sa ukupno 7</w:t>
      </w:r>
      <w:r w:rsidR="00471926">
        <w:rPr>
          <w:sz w:val="20"/>
          <w:szCs w:val="20"/>
        </w:rPr>
        <w:t>0</w:t>
      </w:r>
      <w:r w:rsidRPr="00F67026">
        <w:rPr>
          <w:sz w:val="20"/>
          <w:szCs w:val="20"/>
        </w:rPr>
        <w:t xml:space="preserve"> radnika.</w:t>
      </w:r>
      <w:r w:rsidR="00D36528" w:rsidRPr="00F67026">
        <w:rPr>
          <w:sz w:val="20"/>
          <w:szCs w:val="20"/>
        </w:rPr>
        <w:t xml:space="preserve"> </w:t>
      </w:r>
      <w:r w:rsidR="00471926">
        <w:rPr>
          <w:sz w:val="20"/>
          <w:szCs w:val="20"/>
        </w:rPr>
        <w:t>I</w:t>
      </w:r>
      <w:r w:rsidR="007E43EE" w:rsidRPr="00F67026">
        <w:rPr>
          <w:sz w:val="20"/>
          <w:szCs w:val="20"/>
        </w:rPr>
        <w:t xml:space="preserve">z gore prikazene table je uočljivo da je trenutno u JP zaposleno </w:t>
      </w:r>
      <w:r w:rsidR="001516D7">
        <w:rPr>
          <w:sz w:val="20"/>
          <w:szCs w:val="20"/>
        </w:rPr>
        <w:t>3</w:t>
      </w:r>
      <w:r w:rsidR="001937F5">
        <w:rPr>
          <w:sz w:val="20"/>
          <w:szCs w:val="20"/>
        </w:rPr>
        <w:t>4</w:t>
      </w:r>
      <w:r w:rsidR="007E43EE" w:rsidRPr="00F67026">
        <w:rPr>
          <w:sz w:val="20"/>
          <w:szCs w:val="20"/>
        </w:rPr>
        <w:t xml:space="preserve"> radnika sa ugovorom na ne</w:t>
      </w:r>
      <w:r w:rsidRPr="00F67026">
        <w:rPr>
          <w:sz w:val="20"/>
          <w:szCs w:val="20"/>
        </w:rPr>
        <w:t>određeno vr</w:t>
      </w:r>
      <w:r w:rsidR="00142CF7">
        <w:rPr>
          <w:sz w:val="20"/>
          <w:szCs w:val="20"/>
        </w:rPr>
        <w:t>ije</w:t>
      </w:r>
      <w:r w:rsidRPr="00F67026">
        <w:rPr>
          <w:sz w:val="20"/>
          <w:szCs w:val="20"/>
        </w:rPr>
        <w:t xml:space="preserve">me, </w:t>
      </w:r>
      <w:r w:rsidR="00B8134A">
        <w:rPr>
          <w:sz w:val="20"/>
          <w:szCs w:val="20"/>
        </w:rPr>
        <w:t xml:space="preserve">te je planirano zaposliti </w:t>
      </w:r>
    </w:p>
    <w:p w14:paraId="5E87D9D1" w14:textId="507BFFD4" w:rsidR="00B8134A" w:rsidRPr="00F67026" w:rsidRDefault="00B8134A" w:rsidP="002E365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36 radnika na određeno vrijeme, un trajanju od 6 mjeseci do 1 godine.</w:t>
      </w:r>
    </w:p>
    <w:p w14:paraId="4D43CB68" w14:textId="22400098" w:rsidR="001E26AD" w:rsidRPr="00F67026" w:rsidRDefault="00D36528" w:rsidP="002E365C">
      <w:pPr>
        <w:spacing w:after="0"/>
        <w:jc w:val="both"/>
        <w:rPr>
          <w:sz w:val="20"/>
          <w:szCs w:val="20"/>
        </w:rPr>
      </w:pPr>
      <w:r w:rsidRPr="00F67026">
        <w:rPr>
          <w:sz w:val="20"/>
          <w:szCs w:val="20"/>
        </w:rPr>
        <w:t xml:space="preserve"> </w:t>
      </w:r>
    </w:p>
    <w:p w14:paraId="28B2F9A8" w14:textId="6C1FF546" w:rsidR="00BE363B" w:rsidRPr="00F67026" w:rsidRDefault="0097463B" w:rsidP="002E365C">
      <w:pPr>
        <w:spacing w:after="0"/>
        <w:jc w:val="both"/>
        <w:rPr>
          <w:sz w:val="20"/>
          <w:szCs w:val="20"/>
        </w:rPr>
      </w:pPr>
      <w:r w:rsidRPr="00F67026">
        <w:rPr>
          <w:sz w:val="20"/>
          <w:szCs w:val="20"/>
        </w:rPr>
        <w:t xml:space="preserve">Plan zapošljavanja će se realizirati u </w:t>
      </w:r>
      <w:r w:rsidR="001516D7">
        <w:rPr>
          <w:sz w:val="20"/>
          <w:szCs w:val="20"/>
        </w:rPr>
        <w:t>tri</w:t>
      </w:r>
      <w:r w:rsidRPr="00F67026">
        <w:rPr>
          <w:sz w:val="20"/>
          <w:szCs w:val="20"/>
        </w:rPr>
        <w:t xml:space="preserve"> </w:t>
      </w:r>
      <w:r w:rsidR="006B09C8">
        <w:rPr>
          <w:sz w:val="20"/>
          <w:szCs w:val="20"/>
        </w:rPr>
        <w:t xml:space="preserve">ili vise </w:t>
      </w:r>
      <w:r w:rsidRPr="00F67026">
        <w:rPr>
          <w:sz w:val="20"/>
          <w:szCs w:val="20"/>
        </w:rPr>
        <w:t>konkursn</w:t>
      </w:r>
      <w:r w:rsidR="006B09C8">
        <w:rPr>
          <w:sz w:val="20"/>
          <w:szCs w:val="20"/>
        </w:rPr>
        <w:t xml:space="preserve">ih </w:t>
      </w:r>
      <w:r w:rsidRPr="00F67026">
        <w:rPr>
          <w:sz w:val="20"/>
          <w:szCs w:val="20"/>
        </w:rPr>
        <w:t>procedur</w:t>
      </w:r>
      <w:r w:rsidR="006B09C8">
        <w:rPr>
          <w:sz w:val="20"/>
          <w:szCs w:val="20"/>
        </w:rPr>
        <w:t>a</w:t>
      </w:r>
      <w:r w:rsidR="001516D7">
        <w:rPr>
          <w:sz w:val="20"/>
          <w:szCs w:val="20"/>
        </w:rPr>
        <w:t xml:space="preserve"> ( zavisno od popunjavanja radnih mjesta prilikom provođenja konkursa)</w:t>
      </w:r>
      <w:r w:rsidRPr="00F67026">
        <w:rPr>
          <w:sz w:val="20"/>
          <w:szCs w:val="20"/>
        </w:rPr>
        <w:t xml:space="preserve">. Prva konkursna procedura će biti provedena u </w:t>
      </w:r>
      <w:r w:rsidR="00D86864" w:rsidRPr="00F67026">
        <w:rPr>
          <w:sz w:val="20"/>
          <w:szCs w:val="20"/>
        </w:rPr>
        <w:t>periodu</w:t>
      </w:r>
      <w:r w:rsidRPr="00F67026">
        <w:rPr>
          <w:sz w:val="20"/>
          <w:szCs w:val="20"/>
        </w:rPr>
        <w:t xml:space="preserve"> </w:t>
      </w:r>
      <w:r w:rsidR="003773A0" w:rsidRPr="00F67026">
        <w:rPr>
          <w:sz w:val="20"/>
          <w:szCs w:val="20"/>
        </w:rPr>
        <w:t>februar</w:t>
      </w:r>
      <w:r w:rsidR="00FE59A7" w:rsidRPr="00F67026">
        <w:rPr>
          <w:sz w:val="20"/>
          <w:szCs w:val="20"/>
        </w:rPr>
        <w:t xml:space="preserve"> 202</w:t>
      </w:r>
      <w:r w:rsidR="00142CF7">
        <w:rPr>
          <w:sz w:val="20"/>
          <w:szCs w:val="20"/>
        </w:rPr>
        <w:t>4</w:t>
      </w:r>
      <w:r w:rsidR="00FE59A7" w:rsidRPr="00F67026">
        <w:rPr>
          <w:sz w:val="20"/>
          <w:szCs w:val="20"/>
        </w:rPr>
        <w:t>.godine,</w:t>
      </w:r>
      <w:r w:rsidRPr="00F67026">
        <w:rPr>
          <w:sz w:val="20"/>
          <w:szCs w:val="20"/>
        </w:rPr>
        <w:t xml:space="preserve"> a biti će vezana za popunjavanja slobodnih radnih mjesta u okviru </w:t>
      </w:r>
      <w:r w:rsidR="001937F5">
        <w:rPr>
          <w:sz w:val="20"/>
          <w:szCs w:val="20"/>
        </w:rPr>
        <w:t>unutra</w:t>
      </w:r>
      <w:r w:rsidR="006B09C8">
        <w:rPr>
          <w:sz w:val="20"/>
          <w:szCs w:val="20"/>
        </w:rPr>
        <w:t>š</w:t>
      </w:r>
      <w:r w:rsidR="001937F5">
        <w:rPr>
          <w:sz w:val="20"/>
          <w:szCs w:val="20"/>
        </w:rPr>
        <w:t>nj</w:t>
      </w:r>
      <w:r w:rsidR="006B09C8">
        <w:rPr>
          <w:sz w:val="20"/>
          <w:szCs w:val="20"/>
        </w:rPr>
        <w:t>e</w:t>
      </w:r>
      <w:r w:rsidR="001937F5">
        <w:rPr>
          <w:sz w:val="20"/>
          <w:szCs w:val="20"/>
        </w:rPr>
        <w:t xml:space="preserve"> zastitu</w:t>
      </w:r>
      <w:r w:rsidRPr="00F67026">
        <w:rPr>
          <w:sz w:val="20"/>
          <w:szCs w:val="20"/>
        </w:rPr>
        <w:t xml:space="preserve">, </w:t>
      </w:r>
      <w:r w:rsidR="00142CF7">
        <w:rPr>
          <w:sz w:val="20"/>
          <w:szCs w:val="20"/>
        </w:rPr>
        <w:t>ka</w:t>
      </w:r>
      <w:r w:rsidR="001516D7">
        <w:rPr>
          <w:sz w:val="20"/>
          <w:szCs w:val="20"/>
        </w:rPr>
        <w:t>o</w:t>
      </w:r>
      <w:r w:rsidR="00142CF7">
        <w:rPr>
          <w:sz w:val="20"/>
          <w:szCs w:val="20"/>
        </w:rPr>
        <w:t xml:space="preserve"> </w:t>
      </w:r>
      <w:r w:rsidR="006B09C8">
        <w:rPr>
          <w:sz w:val="20"/>
          <w:szCs w:val="20"/>
        </w:rPr>
        <w:t>i</w:t>
      </w:r>
      <w:r w:rsidR="00142CF7">
        <w:rPr>
          <w:sz w:val="20"/>
          <w:szCs w:val="20"/>
        </w:rPr>
        <w:t xml:space="preserve"> službe mehanizacije </w:t>
      </w:r>
      <w:r w:rsidRPr="00F67026">
        <w:rPr>
          <w:sz w:val="20"/>
          <w:szCs w:val="20"/>
        </w:rPr>
        <w:t>ka</w:t>
      </w:r>
      <w:r w:rsidR="00FE59A7" w:rsidRPr="00F67026">
        <w:rPr>
          <w:sz w:val="20"/>
          <w:szCs w:val="20"/>
        </w:rPr>
        <w:t>k</w:t>
      </w:r>
      <w:r w:rsidRPr="00F67026">
        <w:rPr>
          <w:sz w:val="20"/>
          <w:szCs w:val="20"/>
        </w:rPr>
        <w:t>o bi se spremno dočekali početak  sezone</w:t>
      </w:r>
      <w:r w:rsidR="00D86864" w:rsidRPr="00F67026">
        <w:rPr>
          <w:sz w:val="20"/>
          <w:szCs w:val="20"/>
        </w:rPr>
        <w:t xml:space="preserve"> .</w:t>
      </w:r>
      <w:r w:rsidR="001937F5">
        <w:rPr>
          <w:sz w:val="20"/>
          <w:szCs w:val="20"/>
        </w:rPr>
        <w:t xml:space="preserve"> Druga konkursna procedura ce biti provedena u mjesecu April-maj.</w:t>
      </w:r>
      <w:r w:rsidR="006B09C8">
        <w:rPr>
          <w:sz w:val="20"/>
          <w:szCs w:val="20"/>
        </w:rPr>
        <w:t xml:space="preserve">, dok će treća biti vezana za period </w:t>
      </w:r>
      <w:r w:rsidR="0045281E">
        <w:rPr>
          <w:sz w:val="20"/>
          <w:szCs w:val="20"/>
        </w:rPr>
        <w:t>j</w:t>
      </w:r>
      <w:r w:rsidR="006B09C8">
        <w:rPr>
          <w:sz w:val="20"/>
          <w:szCs w:val="20"/>
        </w:rPr>
        <w:t>uni-juli.</w:t>
      </w:r>
    </w:p>
    <w:p w14:paraId="0BDA3522" w14:textId="77777777" w:rsidR="001937F5" w:rsidRPr="00F67026" w:rsidRDefault="001937F5" w:rsidP="002E365C">
      <w:pPr>
        <w:spacing w:after="0"/>
        <w:jc w:val="both"/>
        <w:rPr>
          <w:sz w:val="20"/>
          <w:szCs w:val="20"/>
        </w:rPr>
      </w:pPr>
      <w:bookmarkStart w:id="0" w:name="_Hlk122693465"/>
    </w:p>
    <w:p w14:paraId="425A8E0E" w14:textId="40123B69" w:rsidR="00D86864" w:rsidRDefault="00D86864" w:rsidP="002E365C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00F67026">
        <w:rPr>
          <w:b/>
          <w:bCs/>
          <w:i/>
          <w:iCs/>
          <w:sz w:val="20"/>
          <w:szCs w:val="20"/>
        </w:rPr>
        <w:t xml:space="preserve">Prva konkursna procedura za prijem radnika je planirana za period </w:t>
      </w:r>
      <w:r w:rsidR="003773A0" w:rsidRPr="00F67026">
        <w:rPr>
          <w:b/>
          <w:bCs/>
          <w:i/>
          <w:iCs/>
          <w:sz w:val="20"/>
          <w:szCs w:val="20"/>
        </w:rPr>
        <w:t>februar</w:t>
      </w:r>
    </w:p>
    <w:p w14:paraId="4D7A595E" w14:textId="77777777" w:rsidR="00C47FA7" w:rsidRPr="00B8134A" w:rsidRDefault="00C47FA7" w:rsidP="002E365C">
      <w:pPr>
        <w:spacing w:after="0"/>
        <w:jc w:val="both"/>
        <w:rPr>
          <w:b/>
          <w:bCs/>
          <w:i/>
          <w:i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2F33" w:rsidRPr="00F67026" w14:paraId="3C6222F0" w14:textId="77777777" w:rsidTr="00D42F33">
        <w:tc>
          <w:tcPr>
            <w:tcW w:w="4675" w:type="dxa"/>
          </w:tcPr>
          <w:bookmarkEnd w:id="0"/>
          <w:p w14:paraId="4A5D2390" w14:textId="6FEA958A" w:rsidR="00D42F33" w:rsidRPr="00F67026" w:rsidRDefault="00D42F33" w:rsidP="006C2A12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 xml:space="preserve">Sektor za </w:t>
            </w:r>
            <w:r w:rsidR="001937F5">
              <w:rPr>
                <w:b/>
                <w:bCs/>
                <w:sz w:val="20"/>
                <w:szCs w:val="20"/>
              </w:rPr>
              <w:t>unutrašnju zastitu</w:t>
            </w:r>
          </w:p>
        </w:tc>
        <w:tc>
          <w:tcPr>
            <w:tcW w:w="4675" w:type="dxa"/>
          </w:tcPr>
          <w:p w14:paraId="722A34A9" w14:textId="4EC98C35" w:rsidR="00D42F33" w:rsidRDefault="001937F5" w:rsidP="001937F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Odgovorno lice službe</w:t>
            </w:r>
            <w:r w:rsidR="0062387C">
              <w:rPr>
                <w:sz w:val="20"/>
                <w:szCs w:val="20"/>
              </w:rPr>
              <w:t xml:space="preserve">                 </w:t>
            </w:r>
            <w:r w:rsidR="00471926">
              <w:rPr>
                <w:sz w:val="20"/>
                <w:szCs w:val="20"/>
              </w:rPr>
              <w:t xml:space="preserve"> </w:t>
            </w:r>
            <w:r w:rsidR="0062387C">
              <w:rPr>
                <w:sz w:val="20"/>
                <w:szCs w:val="20"/>
              </w:rPr>
              <w:t xml:space="preserve">   - 1 izvršioc</w:t>
            </w:r>
          </w:p>
          <w:p w14:paraId="76C38C9A" w14:textId="6B7D8736" w:rsidR="00471926" w:rsidRPr="001937F5" w:rsidRDefault="00471926" w:rsidP="001937F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Čuvar</w:t>
            </w:r>
            <w:r w:rsidR="00DF644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- </w:t>
            </w:r>
            <w:r w:rsidR="00CE42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izvršioca</w:t>
            </w:r>
          </w:p>
          <w:p w14:paraId="58332011" w14:textId="0B10B137" w:rsidR="00D42F33" w:rsidRPr="00142CF7" w:rsidRDefault="00D42F33" w:rsidP="00142CF7">
            <w:pPr>
              <w:jc w:val="both"/>
              <w:rPr>
                <w:sz w:val="20"/>
                <w:szCs w:val="20"/>
              </w:rPr>
            </w:pPr>
          </w:p>
        </w:tc>
      </w:tr>
      <w:tr w:rsidR="0062387C" w:rsidRPr="00F67026" w14:paraId="1CCECBA1" w14:textId="77777777" w:rsidTr="00D42F33">
        <w:tc>
          <w:tcPr>
            <w:tcW w:w="4675" w:type="dxa"/>
          </w:tcPr>
          <w:p w14:paraId="46BC8B94" w14:textId="6E791E98" w:rsidR="0062387C" w:rsidRPr="00F67026" w:rsidRDefault="0062387C" w:rsidP="006C2A1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Mehanizacija</w:t>
            </w:r>
          </w:p>
        </w:tc>
        <w:tc>
          <w:tcPr>
            <w:tcW w:w="4675" w:type="dxa"/>
          </w:tcPr>
          <w:p w14:paraId="72B3E04F" w14:textId="159459F5" w:rsidR="0062387C" w:rsidRDefault="0062387C" w:rsidP="001937F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Rukovaoc građ. mašinama                </w:t>
            </w:r>
            <w:r w:rsidR="0047192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 izvršioc</w:t>
            </w:r>
          </w:p>
          <w:p w14:paraId="0F47C864" w14:textId="0660E8A4" w:rsidR="008125ED" w:rsidRPr="00C247CC" w:rsidRDefault="0062387C" w:rsidP="00C247CC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Vozač radnih I komunalnih vozila   -  1 izvršioc</w:t>
            </w:r>
          </w:p>
          <w:p w14:paraId="4A438EEC" w14:textId="68412A23" w:rsidR="00CE4243" w:rsidRDefault="00CE4243" w:rsidP="001937F5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Radnik u bravariji                                - 1 izvrsioc</w:t>
            </w:r>
          </w:p>
        </w:tc>
      </w:tr>
    </w:tbl>
    <w:p w14:paraId="62A23952" w14:textId="77777777" w:rsidR="001937F5" w:rsidRDefault="001937F5" w:rsidP="00E60B13">
      <w:pPr>
        <w:jc w:val="both"/>
        <w:rPr>
          <w:sz w:val="20"/>
          <w:szCs w:val="20"/>
        </w:rPr>
      </w:pPr>
    </w:p>
    <w:p w14:paraId="69AEA64C" w14:textId="309CCAF7" w:rsidR="00D26054" w:rsidRDefault="00D26054" w:rsidP="00E60B13">
      <w:pPr>
        <w:jc w:val="both"/>
        <w:rPr>
          <w:b/>
          <w:bCs/>
          <w:i/>
          <w:iCs/>
          <w:sz w:val="20"/>
          <w:szCs w:val="20"/>
        </w:rPr>
      </w:pPr>
      <w:r w:rsidRPr="00F67026">
        <w:rPr>
          <w:sz w:val="20"/>
          <w:szCs w:val="20"/>
        </w:rPr>
        <w:t>D</w:t>
      </w:r>
      <w:r w:rsidRPr="00F67026">
        <w:rPr>
          <w:b/>
          <w:bCs/>
          <w:i/>
          <w:iCs/>
          <w:sz w:val="20"/>
          <w:szCs w:val="20"/>
        </w:rPr>
        <w:t>ruga konkursna procedura je vezana za mjesec</w:t>
      </w:r>
      <w:r w:rsidR="001937F5">
        <w:rPr>
          <w:b/>
          <w:bCs/>
          <w:i/>
          <w:iCs/>
          <w:sz w:val="20"/>
          <w:szCs w:val="20"/>
        </w:rPr>
        <w:t xml:space="preserve"> april - </w:t>
      </w:r>
      <w:r w:rsidRPr="00F67026">
        <w:rPr>
          <w:b/>
          <w:bCs/>
          <w:i/>
          <w:iCs/>
          <w:sz w:val="20"/>
          <w:szCs w:val="20"/>
        </w:rPr>
        <w:t xml:space="preserve"> maj, </w:t>
      </w:r>
      <w:r w:rsidR="006B09C8">
        <w:rPr>
          <w:b/>
          <w:bCs/>
          <w:i/>
          <w:iCs/>
          <w:sz w:val="20"/>
          <w:szCs w:val="20"/>
        </w:rPr>
        <w:t xml:space="preserve">I juni -juli </w:t>
      </w:r>
      <w:r w:rsidRPr="00F67026">
        <w:rPr>
          <w:b/>
          <w:bCs/>
          <w:i/>
          <w:iCs/>
          <w:sz w:val="20"/>
          <w:szCs w:val="20"/>
        </w:rPr>
        <w:t>kada i istiće ugovor o radu za 2</w:t>
      </w:r>
      <w:r w:rsidR="00E55800">
        <w:rPr>
          <w:b/>
          <w:bCs/>
          <w:i/>
          <w:iCs/>
          <w:sz w:val="20"/>
          <w:szCs w:val="20"/>
        </w:rPr>
        <w:t>8</w:t>
      </w:r>
      <w:r w:rsidRPr="00F67026">
        <w:rPr>
          <w:b/>
          <w:bCs/>
          <w:i/>
          <w:iCs/>
          <w:sz w:val="20"/>
          <w:szCs w:val="20"/>
        </w:rPr>
        <w:t xml:space="preserve"> uposlenika, </w:t>
      </w:r>
      <w:r w:rsidR="00E55424" w:rsidRPr="00F67026">
        <w:rPr>
          <w:b/>
          <w:bCs/>
          <w:i/>
          <w:iCs/>
          <w:sz w:val="20"/>
          <w:szCs w:val="20"/>
        </w:rPr>
        <w:t xml:space="preserve"> </w:t>
      </w:r>
      <w:r w:rsidR="00116572" w:rsidRPr="00F67026">
        <w:rPr>
          <w:b/>
          <w:bCs/>
          <w:i/>
          <w:iCs/>
          <w:sz w:val="20"/>
          <w:szCs w:val="20"/>
        </w:rPr>
        <w:t>a na osnovu potreba,</w:t>
      </w:r>
      <w:r w:rsidRPr="00F67026">
        <w:rPr>
          <w:b/>
          <w:bCs/>
          <w:i/>
          <w:iCs/>
          <w:sz w:val="20"/>
          <w:szCs w:val="20"/>
        </w:rPr>
        <w:t xml:space="preserve"> radna mjesta popunjavati će se prema dole pikazanoj tabeli.</w:t>
      </w:r>
    </w:p>
    <w:p w14:paraId="6CEECEBC" w14:textId="77777777" w:rsidR="00F67026" w:rsidRPr="00F67026" w:rsidRDefault="00F67026" w:rsidP="00E60B13">
      <w:pPr>
        <w:jc w:val="both"/>
        <w:rPr>
          <w:b/>
          <w:bCs/>
          <w:i/>
          <w:i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6054" w:rsidRPr="00F67026" w14:paraId="79CBA63E" w14:textId="77777777" w:rsidTr="00E51D8A">
        <w:tc>
          <w:tcPr>
            <w:tcW w:w="4675" w:type="dxa"/>
          </w:tcPr>
          <w:p w14:paraId="08E21CAC" w14:textId="0DD9D769" w:rsidR="00D26054" w:rsidRPr="00F67026" w:rsidRDefault="00FD3BC9" w:rsidP="00E51D8A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Služba za JZ, higijenu, putni pojas I korira</w:t>
            </w:r>
          </w:p>
        </w:tc>
        <w:tc>
          <w:tcPr>
            <w:tcW w:w="4675" w:type="dxa"/>
          </w:tcPr>
          <w:p w14:paraId="52B5E4F1" w14:textId="351317D1" w:rsidR="00D26054" w:rsidRPr="00F67026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Radnik u JZ-košnja               </w:t>
            </w:r>
            <w:r w:rsidR="00142CF7">
              <w:rPr>
                <w:sz w:val="20"/>
                <w:szCs w:val="20"/>
              </w:rPr>
              <w:t xml:space="preserve">            </w:t>
            </w:r>
            <w:r w:rsidRPr="00F67026">
              <w:rPr>
                <w:sz w:val="20"/>
                <w:szCs w:val="20"/>
              </w:rPr>
              <w:t xml:space="preserve"> </w:t>
            </w:r>
            <w:r w:rsidR="00142CF7">
              <w:rPr>
                <w:sz w:val="20"/>
                <w:szCs w:val="20"/>
              </w:rPr>
              <w:t xml:space="preserve"> </w:t>
            </w:r>
            <w:r w:rsidRPr="00F67026">
              <w:rPr>
                <w:sz w:val="20"/>
                <w:szCs w:val="20"/>
              </w:rPr>
              <w:t xml:space="preserve"> - </w:t>
            </w:r>
            <w:r w:rsidR="00B8134A">
              <w:rPr>
                <w:sz w:val="20"/>
                <w:szCs w:val="20"/>
              </w:rPr>
              <w:t>4</w:t>
            </w:r>
            <w:r w:rsidRPr="00F67026">
              <w:rPr>
                <w:sz w:val="20"/>
                <w:szCs w:val="20"/>
              </w:rPr>
              <w:t xml:space="preserve"> izvršioca</w:t>
            </w:r>
          </w:p>
          <w:p w14:paraId="1293D8EC" w14:textId="53BEC934" w:rsidR="00FD3BC9" w:rsidRPr="00F67026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Radnik u JZ, Rukovaoc        </w:t>
            </w:r>
            <w:r w:rsidR="00142CF7">
              <w:rPr>
                <w:sz w:val="20"/>
                <w:szCs w:val="20"/>
              </w:rPr>
              <w:t xml:space="preserve">       </w:t>
            </w:r>
            <w:r w:rsidRPr="00F67026">
              <w:rPr>
                <w:sz w:val="20"/>
                <w:szCs w:val="20"/>
              </w:rPr>
              <w:t xml:space="preserve"> </w:t>
            </w:r>
            <w:r w:rsidR="00142CF7">
              <w:rPr>
                <w:sz w:val="20"/>
                <w:szCs w:val="20"/>
              </w:rPr>
              <w:t xml:space="preserve">       </w:t>
            </w:r>
            <w:r w:rsidRPr="00F67026">
              <w:rPr>
                <w:sz w:val="20"/>
                <w:szCs w:val="20"/>
              </w:rPr>
              <w:t>- 1 izvršioc</w:t>
            </w:r>
          </w:p>
          <w:p w14:paraId="620D847B" w14:textId="6D964D87" w:rsidR="00FD3BC9" w:rsidRPr="00F67026" w:rsidRDefault="00FD3BC9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Radnik u JZ                             </w:t>
            </w:r>
            <w:r w:rsidR="00142CF7">
              <w:rPr>
                <w:sz w:val="20"/>
                <w:szCs w:val="20"/>
              </w:rPr>
              <w:t xml:space="preserve">            </w:t>
            </w:r>
            <w:r w:rsidR="00937D40">
              <w:rPr>
                <w:sz w:val="20"/>
                <w:szCs w:val="20"/>
              </w:rPr>
              <w:t xml:space="preserve">   </w:t>
            </w:r>
            <w:r w:rsidR="00142CF7">
              <w:rPr>
                <w:sz w:val="20"/>
                <w:szCs w:val="20"/>
              </w:rPr>
              <w:t xml:space="preserve"> </w:t>
            </w:r>
            <w:r w:rsidRPr="00F67026">
              <w:rPr>
                <w:sz w:val="20"/>
                <w:szCs w:val="20"/>
              </w:rPr>
              <w:t xml:space="preserve">- </w:t>
            </w:r>
            <w:r w:rsidR="00937D40">
              <w:rPr>
                <w:sz w:val="20"/>
                <w:szCs w:val="20"/>
              </w:rPr>
              <w:t>1</w:t>
            </w:r>
            <w:r w:rsidRPr="00F67026">
              <w:rPr>
                <w:sz w:val="20"/>
                <w:szCs w:val="20"/>
              </w:rPr>
              <w:t xml:space="preserve"> izvršioca</w:t>
            </w:r>
          </w:p>
          <w:p w14:paraId="70AA4BF4" w14:textId="5BB2AC40" w:rsidR="00E55424" w:rsidRPr="00F67026" w:rsidRDefault="00E55424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Pom. Radnik u JZ                  </w:t>
            </w:r>
            <w:r w:rsidR="00142CF7">
              <w:rPr>
                <w:sz w:val="20"/>
                <w:szCs w:val="20"/>
              </w:rPr>
              <w:t xml:space="preserve">              </w:t>
            </w:r>
            <w:r w:rsidRPr="00F67026">
              <w:rPr>
                <w:sz w:val="20"/>
                <w:szCs w:val="20"/>
              </w:rPr>
              <w:t xml:space="preserve">- </w:t>
            </w:r>
            <w:r w:rsidR="00937D40">
              <w:rPr>
                <w:sz w:val="20"/>
                <w:szCs w:val="20"/>
              </w:rPr>
              <w:t>2</w:t>
            </w:r>
            <w:r w:rsidRPr="00F67026">
              <w:rPr>
                <w:sz w:val="20"/>
                <w:szCs w:val="20"/>
              </w:rPr>
              <w:t xml:space="preserve"> izvršioc</w:t>
            </w:r>
          </w:p>
          <w:p w14:paraId="55E04CCD" w14:textId="5750A2E1" w:rsidR="00E55424" w:rsidRPr="00F67026" w:rsidRDefault="00E55424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Radnik u JH                            </w:t>
            </w:r>
            <w:r w:rsidR="00142CF7">
              <w:rPr>
                <w:sz w:val="20"/>
                <w:szCs w:val="20"/>
              </w:rPr>
              <w:t xml:space="preserve">              </w:t>
            </w:r>
            <w:r w:rsidRPr="00F67026">
              <w:rPr>
                <w:sz w:val="20"/>
                <w:szCs w:val="20"/>
              </w:rPr>
              <w:t xml:space="preserve">- </w:t>
            </w:r>
            <w:r w:rsidR="00937D40">
              <w:rPr>
                <w:sz w:val="20"/>
                <w:szCs w:val="20"/>
              </w:rPr>
              <w:t>2</w:t>
            </w:r>
            <w:r w:rsidRPr="00F67026">
              <w:rPr>
                <w:sz w:val="20"/>
                <w:szCs w:val="20"/>
              </w:rPr>
              <w:t xml:space="preserve"> izvršioc</w:t>
            </w:r>
          </w:p>
          <w:p w14:paraId="6572A25D" w14:textId="509F1692" w:rsidR="00116572" w:rsidRPr="00F67026" w:rsidRDefault="00E55424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Pom.radnimk na koritima  </w:t>
            </w:r>
            <w:r w:rsidR="00142CF7">
              <w:rPr>
                <w:sz w:val="20"/>
                <w:szCs w:val="20"/>
              </w:rPr>
              <w:t xml:space="preserve">               </w:t>
            </w:r>
            <w:r w:rsidRPr="00F67026">
              <w:rPr>
                <w:sz w:val="20"/>
                <w:szCs w:val="20"/>
              </w:rPr>
              <w:t xml:space="preserve">- </w:t>
            </w:r>
            <w:r w:rsidR="00B8134A">
              <w:rPr>
                <w:sz w:val="20"/>
                <w:szCs w:val="20"/>
              </w:rPr>
              <w:t>3</w:t>
            </w:r>
            <w:r w:rsidRPr="00F67026">
              <w:rPr>
                <w:sz w:val="20"/>
                <w:szCs w:val="20"/>
              </w:rPr>
              <w:t xml:space="preserve"> izvršioc</w:t>
            </w:r>
          </w:p>
        </w:tc>
      </w:tr>
      <w:tr w:rsidR="00D26054" w:rsidRPr="00F67026" w14:paraId="2AADE0D3" w14:textId="77777777" w:rsidTr="00E51D8A">
        <w:tc>
          <w:tcPr>
            <w:tcW w:w="4675" w:type="dxa"/>
          </w:tcPr>
          <w:p w14:paraId="16859FC0" w14:textId="7083F9A4" w:rsidR="00D26054" w:rsidRPr="00F67026" w:rsidRDefault="00E55424" w:rsidP="00E51D8A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Služba za održa</w:t>
            </w:r>
            <w:r w:rsidR="007215AB" w:rsidRPr="00F67026">
              <w:rPr>
                <w:b/>
                <w:bCs/>
                <w:sz w:val="20"/>
                <w:szCs w:val="20"/>
              </w:rPr>
              <w:t>v</w:t>
            </w:r>
            <w:r w:rsidRPr="00F67026">
              <w:rPr>
                <w:b/>
                <w:bCs/>
                <w:sz w:val="20"/>
                <w:szCs w:val="20"/>
              </w:rPr>
              <w:t>anje ces</w:t>
            </w:r>
            <w:r w:rsidR="007215AB" w:rsidRPr="00F67026">
              <w:rPr>
                <w:b/>
                <w:bCs/>
                <w:sz w:val="20"/>
                <w:szCs w:val="20"/>
              </w:rPr>
              <w:t>t</w:t>
            </w:r>
            <w:r w:rsidRPr="00F6702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75" w:type="dxa"/>
          </w:tcPr>
          <w:p w14:paraId="00C54A61" w14:textId="39783252" w:rsidR="00116572" w:rsidRDefault="00116572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Radnik na održ. cesta          </w:t>
            </w:r>
            <w:r w:rsidR="00142CF7">
              <w:rPr>
                <w:sz w:val="20"/>
                <w:szCs w:val="20"/>
              </w:rPr>
              <w:t xml:space="preserve">            </w:t>
            </w:r>
            <w:r w:rsidR="00D349AD">
              <w:rPr>
                <w:sz w:val="20"/>
                <w:szCs w:val="20"/>
              </w:rPr>
              <w:t xml:space="preserve"> </w:t>
            </w:r>
            <w:r w:rsidR="00142CF7">
              <w:rPr>
                <w:sz w:val="20"/>
                <w:szCs w:val="20"/>
              </w:rPr>
              <w:t xml:space="preserve"> </w:t>
            </w:r>
            <w:r w:rsidRPr="00F67026">
              <w:rPr>
                <w:sz w:val="20"/>
                <w:szCs w:val="20"/>
              </w:rPr>
              <w:t xml:space="preserve">- </w:t>
            </w:r>
            <w:r w:rsidR="00937D40">
              <w:rPr>
                <w:sz w:val="20"/>
                <w:szCs w:val="20"/>
              </w:rPr>
              <w:t>6</w:t>
            </w:r>
            <w:r w:rsidRPr="00F67026">
              <w:rPr>
                <w:sz w:val="20"/>
                <w:szCs w:val="20"/>
              </w:rPr>
              <w:t xml:space="preserve"> izvršioca</w:t>
            </w:r>
          </w:p>
          <w:p w14:paraId="599C6155" w14:textId="79CD6527" w:rsidR="00937D40" w:rsidRPr="00F67026" w:rsidRDefault="00937D40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Pom. Radnik za odz.cesta                - 2 izvršioca</w:t>
            </w:r>
          </w:p>
          <w:p w14:paraId="23BBF163" w14:textId="2202A08A" w:rsidR="00D26054" w:rsidRPr="00F67026" w:rsidRDefault="00116572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Ophodar                               </w:t>
            </w:r>
            <w:r w:rsidR="00142CF7">
              <w:rPr>
                <w:sz w:val="20"/>
                <w:szCs w:val="20"/>
              </w:rPr>
              <w:t xml:space="preserve">              </w:t>
            </w:r>
            <w:r w:rsidRPr="00F67026">
              <w:rPr>
                <w:sz w:val="20"/>
                <w:szCs w:val="20"/>
              </w:rPr>
              <w:t xml:space="preserve"> - 2 izvršioca</w:t>
            </w:r>
          </w:p>
          <w:p w14:paraId="74482D9E" w14:textId="77777777" w:rsidR="00116572" w:rsidRDefault="00116572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Asfalter                                </w:t>
            </w:r>
            <w:r w:rsidR="00142CF7">
              <w:rPr>
                <w:sz w:val="20"/>
                <w:szCs w:val="20"/>
              </w:rPr>
              <w:t xml:space="preserve">               </w:t>
            </w:r>
            <w:r w:rsidRPr="00F67026">
              <w:rPr>
                <w:sz w:val="20"/>
                <w:szCs w:val="20"/>
              </w:rPr>
              <w:t xml:space="preserve"> - 1 izvršioc</w:t>
            </w:r>
          </w:p>
          <w:p w14:paraId="623F1FA5" w14:textId="4C5B4D8D" w:rsidR="00B8134A" w:rsidRPr="00F67026" w:rsidRDefault="00B8134A" w:rsidP="00116572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Radnik na OC – rukovaoc sjek.        – 1 izvršioc</w:t>
            </w:r>
          </w:p>
        </w:tc>
      </w:tr>
      <w:tr w:rsidR="00D26054" w:rsidRPr="00F67026" w14:paraId="5F262418" w14:textId="77777777" w:rsidTr="00E51D8A">
        <w:tc>
          <w:tcPr>
            <w:tcW w:w="4675" w:type="dxa"/>
          </w:tcPr>
          <w:p w14:paraId="0FF74542" w14:textId="36C7CAA3" w:rsidR="00D26054" w:rsidRPr="00F67026" w:rsidRDefault="00116572" w:rsidP="00E51D8A">
            <w:pPr>
              <w:jc w:val="both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Građevinska služba</w:t>
            </w:r>
          </w:p>
        </w:tc>
        <w:tc>
          <w:tcPr>
            <w:tcW w:w="4675" w:type="dxa"/>
          </w:tcPr>
          <w:p w14:paraId="25723D4E" w14:textId="1CB5D995" w:rsidR="00471926" w:rsidRDefault="00937D40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Zidar    </w:t>
            </w:r>
            <w:r w:rsidR="00471926">
              <w:rPr>
                <w:sz w:val="20"/>
                <w:szCs w:val="20"/>
              </w:rPr>
              <w:t xml:space="preserve">                                                 - 1 izvršioc</w:t>
            </w:r>
            <w:r>
              <w:rPr>
                <w:sz w:val="20"/>
                <w:szCs w:val="20"/>
              </w:rPr>
              <w:t xml:space="preserve"> </w:t>
            </w:r>
          </w:p>
          <w:p w14:paraId="3B15CD55" w14:textId="5B9D7508" w:rsidR="00D26054" w:rsidRDefault="00471926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</w:t>
            </w:r>
            <w:r w:rsidR="001F484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rač</w:t>
            </w:r>
            <w:r w:rsidR="00937D40">
              <w:rPr>
                <w:sz w:val="20"/>
                <w:szCs w:val="20"/>
              </w:rPr>
              <w:t xml:space="preserve">                                       </w:t>
            </w:r>
            <w:r w:rsidR="001F4843">
              <w:rPr>
                <w:sz w:val="20"/>
                <w:szCs w:val="20"/>
              </w:rPr>
              <w:t xml:space="preserve">  </w:t>
            </w:r>
            <w:r w:rsidR="00937D40">
              <w:rPr>
                <w:sz w:val="20"/>
                <w:szCs w:val="20"/>
              </w:rPr>
              <w:t xml:space="preserve">       - 1 izvršioc</w:t>
            </w:r>
          </w:p>
          <w:p w14:paraId="003A061F" w14:textId="5EBE421F" w:rsidR="0062387C" w:rsidRDefault="0062387C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Građevinski radnik                             </w:t>
            </w:r>
            <w:r w:rsidR="0047192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izvrsioc</w:t>
            </w:r>
            <w:r w:rsidR="00471926">
              <w:rPr>
                <w:sz w:val="20"/>
                <w:szCs w:val="20"/>
              </w:rPr>
              <w:t>a</w:t>
            </w:r>
          </w:p>
          <w:p w14:paraId="3C4FDEE1" w14:textId="04F599CD" w:rsidR="006B09C8" w:rsidRPr="00F67026" w:rsidRDefault="006B09C8" w:rsidP="00E51D8A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Građevinski inžrnjer                          - </w:t>
            </w:r>
            <w:r w:rsidR="00471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izvršioc</w:t>
            </w:r>
          </w:p>
        </w:tc>
      </w:tr>
    </w:tbl>
    <w:p w14:paraId="3147EC23" w14:textId="77777777" w:rsidR="00F67026" w:rsidRDefault="00F67026" w:rsidP="00E60B13">
      <w:pPr>
        <w:jc w:val="both"/>
        <w:rPr>
          <w:sz w:val="24"/>
          <w:szCs w:val="24"/>
        </w:rPr>
      </w:pPr>
    </w:p>
    <w:p w14:paraId="23B41085" w14:textId="77777777" w:rsidR="0079090E" w:rsidRDefault="0079090E" w:rsidP="00E60B13">
      <w:pPr>
        <w:jc w:val="both"/>
        <w:rPr>
          <w:b/>
          <w:bCs/>
          <w:sz w:val="24"/>
          <w:szCs w:val="24"/>
        </w:rPr>
      </w:pPr>
    </w:p>
    <w:p w14:paraId="4C62628F" w14:textId="3D2731F3" w:rsidR="00E60B13" w:rsidRPr="00F67026" w:rsidRDefault="00E60B13" w:rsidP="00E60B13">
      <w:pPr>
        <w:jc w:val="both"/>
        <w:rPr>
          <w:b/>
          <w:bCs/>
          <w:sz w:val="24"/>
          <w:szCs w:val="24"/>
        </w:rPr>
      </w:pPr>
      <w:r w:rsidRPr="00F67026">
        <w:rPr>
          <w:b/>
          <w:bCs/>
          <w:sz w:val="24"/>
          <w:szCs w:val="24"/>
        </w:rPr>
        <w:t>5.Kapitalni izdaci</w:t>
      </w:r>
    </w:p>
    <w:p w14:paraId="756BE7C8" w14:textId="77777777" w:rsidR="00E60B13" w:rsidRPr="001E26AD" w:rsidRDefault="00E60B13" w:rsidP="00E60B13">
      <w:pPr>
        <w:jc w:val="both"/>
        <w:rPr>
          <w:b/>
          <w:bCs/>
          <w:sz w:val="24"/>
          <w:szCs w:val="24"/>
        </w:rPr>
      </w:pPr>
      <w:r w:rsidRPr="001E26AD">
        <w:rPr>
          <w:b/>
          <w:bCs/>
          <w:sz w:val="24"/>
          <w:szCs w:val="24"/>
        </w:rPr>
        <w:t>5.1. Raspoloživi tehnički kapaciteti</w:t>
      </w:r>
    </w:p>
    <w:p w14:paraId="3807D44E" w14:textId="77777777" w:rsidR="0079090E" w:rsidRDefault="0079090E" w:rsidP="00E60B13">
      <w:pPr>
        <w:spacing w:after="0"/>
        <w:jc w:val="both"/>
        <w:rPr>
          <w:sz w:val="20"/>
          <w:szCs w:val="20"/>
        </w:rPr>
      </w:pPr>
    </w:p>
    <w:p w14:paraId="47A7C9B5" w14:textId="4DEA7E9B" w:rsidR="00E60B13" w:rsidRPr="00F67026" w:rsidRDefault="00E60B13" w:rsidP="00E60B13">
      <w:pPr>
        <w:spacing w:after="0"/>
        <w:jc w:val="both"/>
        <w:rPr>
          <w:sz w:val="20"/>
          <w:szCs w:val="20"/>
        </w:rPr>
      </w:pPr>
      <w:r w:rsidRPr="00F67026">
        <w:rPr>
          <w:sz w:val="20"/>
          <w:szCs w:val="20"/>
        </w:rPr>
        <w:t>Za obavljanje djelatnosti iz programa rada, JP Ilidža raspola</w:t>
      </w:r>
      <w:r w:rsidR="00E17EE3" w:rsidRPr="00F67026">
        <w:rPr>
          <w:sz w:val="20"/>
          <w:szCs w:val="20"/>
        </w:rPr>
        <w:t>ž</w:t>
      </w:r>
      <w:r w:rsidRPr="00F67026">
        <w:rPr>
          <w:sz w:val="20"/>
          <w:szCs w:val="20"/>
        </w:rPr>
        <w:t>e sljedećim tehničkim kapacitetima</w:t>
      </w:r>
    </w:p>
    <w:p w14:paraId="53760708" w14:textId="011CBD28" w:rsidR="00F67026" w:rsidRDefault="00E60B13" w:rsidP="00E60B13">
      <w:pPr>
        <w:spacing w:after="0"/>
        <w:jc w:val="both"/>
        <w:rPr>
          <w:sz w:val="20"/>
          <w:szCs w:val="20"/>
        </w:rPr>
      </w:pPr>
      <w:r w:rsidRPr="00F67026">
        <w:rPr>
          <w:sz w:val="20"/>
          <w:szCs w:val="20"/>
        </w:rPr>
        <w:t xml:space="preserve">( vrsta, namjena i </w:t>
      </w:r>
      <w:r w:rsidR="00E17EE3" w:rsidRPr="00F67026">
        <w:rPr>
          <w:sz w:val="20"/>
          <w:szCs w:val="20"/>
        </w:rPr>
        <w:t xml:space="preserve">raspoloživost radne mahanizacije i transpotrnih sredstava, kao </w:t>
      </w:r>
      <w:r w:rsidR="00112790" w:rsidRPr="00F67026">
        <w:rPr>
          <w:sz w:val="20"/>
          <w:szCs w:val="20"/>
        </w:rPr>
        <w:t>i</w:t>
      </w:r>
      <w:r w:rsidR="00E17EE3" w:rsidRPr="00F67026">
        <w:rPr>
          <w:sz w:val="20"/>
          <w:szCs w:val="20"/>
        </w:rPr>
        <w:t xml:space="preserve"> sitne mehanizacije, prikazana u tabeli ispod).</w:t>
      </w:r>
    </w:p>
    <w:p w14:paraId="030B4483" w14:textId="77777777" w:rsidR="00E17EE3" w:rsidRPr="00F67026" w:rsidRDefault="00E17EE3" w:rsidP="00E60B13">
      <w:pPr>
        <w:spacing w:after="0"/>
        <w:jc w:val="both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3266"/>
        <w:gridCol w:w="1853"/>
        <w:gridCol w:w="1849"/>
        <w:gridCol w:w="1848"/>
      </w:tblGrid>
      <w:tr w:rsidR="00E17EE3" w14:paraId="565CF270" w14:textId="77777777" w:rsidTr="00E73E74">
        <w:trPr>
          <w:trHeight w:val="650"/>
        </w:trPr>
        <w:tc>
          <w:tcPr>
            <w:tcW w:w="534" w:type="dxa"/>
            <w:shd w:val="clear" w:color="auto" w:fill="A6A6A6" w:themeFill="background1" w:themeFillShade="A6"/>
          </w:tcPr>
          <w:p w14:paraId="62500BE9" w14:textId="77777777" w:rsidR="00E17EE3" w:rsidRPr="00F67026" w:rsidRDefault="00E17EE3" w:rsidP="00E60B1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r/b</w:t>
            </w:r>
          </w:p>
        </w:tc>
        <w:tc>
          <w:tcPr>
            <w:tcW w:w="3266" w:type="dxa"/>
            <w:shd w:val="clear" w:color="auto" w:fill="A6A6A6" w:themeFill="background1" w:themeFillShade="A6"/>
          </w:tcPr>
          <w:p w14:paraId="33E5DDF0" w14:textId="77777777" w:rsidR="00E17EE3" w:rsidRPr="00F67026" w:rsidRDefault="00E17EE3" w:rsidP="00E17E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Vrsta stalnog sredsrava - opis</w:t>
            </w:r>
          </w:p>
        </w:tc>
        <w:tc>
          <w:tcPr>
            <w:tcW w:w="1853" w:type="dxa"/>
            <w:shd w:val="clear" w:color="auto" w:fill="A6A6A6" w:themeFill="background1" w:themeFillShade="A6"/>
          </w:tcPr>
          <w:p w14:paraId="14800713" w14:textId="77777777" w:rsidR="00E17EE3" w:rsidRPr="00F67026" w:rsidRDefault="00E17EE3" w:rsidP="00E17E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49" w:type="dxa"/>
            <w:shd w:val="clear" w:color="auto" w:fill="A6A6A6" w:themeFill="background1" w:themeFillShade="A6"/>
          </w:tcPr>
          <w:p w14:paraId="0E9C10F0" w14:textId="77777777" w:rsidR="00E17EE3" w:rsidRPr="00F67026" w:rsidRDefault="00E17EE3" w:rsidP="00E17E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848" w:type="dxa"/>
            <w:shd w:val="clear" w:color="auto" w:fill="A6A6A6" w:themeFill="background1" w:themeFillShade="A6"/>
          </w:tcPr>
          <w:p w14:paraId="14428109" w14:textId="77777777" w:rsidR="00E17EE3" w:rsidRPr="00F67026" w:rsidRDefault="00E17EE3" w:rsidP="00E17EE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7026">
              <w:rPr>
                <w:rFonts w:cstheme="minorHAnsi"/>
                <w:b/>
                <w:bCs/>
                <w:sz w:val="20"/>
                <w:szCs w:val="20"/>
              </w:rPr>
              <w:t>količina</w:t>
            </w:r>
          </w:p>
        </w:tc>
      </w:tr>
      <w:tr w:rsidR="00112790" w14:paraId="64804038" w14:textId="77777777" w:rsidTr="00112790">
        <w:tc>
          <w:tcPr>
            <w:tcW w:w="534" w:type="dxa"/>
          </w:tcPr>
          <w:p w14:paraId="5377B9CD" w14:textId="77777777" w:rsidR="00112790" w:rsidRPr="00F67026" w:rsidRDefault="00112790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05.</w:t>
            </w:r>
          </w:p>
        </w:tc>
        <w:tc>
          <w:tcPr>
            <w:tcW w:w="3266" w:type="dxa"/>
          </w:tcPr>
          <w:p w14:paraId="331FDC11" w14:textId="77777777" w:rsidR="00112790" w:rsidRPr="00F67026" w:rsidRDefault="00112790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Traktor Hitner  ECO TRAC 40</w:t>
            </w:r>
          </w:p>
        </w:tc>
        <w:tc>
          <w:tcPr>
            <w:tcW w:w="1853" w:type="dxa"/>
          </w:tcPr>
          <w:p w14:paraId="684A55E9" w14:textId="77777777" w:rsidR="00112790" w:rsidRPr="00F67026" w:rsidRDefault="00112790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06CEAE67" w14:textId="77777777" w:rsidR="00112790" w:rsidRPr="00F67026" w:rsidRDefault="00112790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Kom </w:t>
            </w:r>
          </w:p>
        </w:tc>
        <w:tc>
          <w:tcPr>
            <w:tcW w:w="1848" w:type="dxa"/>
          </w:tcPr>
          <w:p w14:paraId="42056854" w14:textId="77777777" w:rsidR="00112790" w:rsidRPr="00F67026" w:rsidRDefault="00112790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5E68ED" w14:paraId="739915CB" w14:textId="77777777" w:rsidTr="00112790">
        <w:tc>
          <w:tcPr>
            <w:tcW w:w="534" w:type="dxa"/>
          </w:tcPr>
          <w:p w14:paraId="272C9F27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06.</w:t>
            </w:r>
          </w:p>
        </w:tc>
        <w:tc>
          <w:tcPr>
            <w:tcW w:w="3266" w:type="dxa"/>
          </w:tcPr>
          <w:p w14:paraId="75E269D7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Kosilica za travu za traktor</w:t>
            </w:r>
          </w:p>
        </w:tc>
        <w:tc>
          <w:tcPr>
            <w:tcW w:w="1853" w:type="dxa"/>
          </w:tcPr>
          <w:p w14:paraId="0A0352AC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Oprema za Radnu mašinu</w:t>
            </w:r>
          </w:p>
        </w:tc>
        <w:tc>
          <w:tcPr>
            <w:tcW w:w="1849" w:type="dxa"/>
          </w:tcPr>
          <w:p w14:paraId="3C8743D0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14:paraId="2C41464D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kom</w:t>
            </w:r>
          </w:p>
        </w:tc>
        <w:tc>
          <w:tcPr>
            <w:tcW w:w="1848" w:type="dxa"/>
          </w:tcPr>
          <w:p w14:paraId="5F32B33D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14:paraId="37131F00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3</w:t>
            </w:r>
          </w:p>
        </w:tc>
      </w:tr>
      <w:tr w:rsidR="005E68ED" w14:paraId="6F50CE96" w14:textId="77777777" w:rsidTr="00112790">
        <w:tc>
          <w:tcPr>
            <w:tcW w:w="534" w:type="dxa"/>
          </w:tcPr>
          <w:p w14:paraId="52E601EF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07.</w:t>
            </w:r>
          </w:p>
        </w:tc>
        <w:tc>
          <w:tcPr>
            <w:tcW w:w="3266" w:type="dxa"/>
          </w:tcPr>
          <w:p w14:paraId="5CE50AF5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Malčer – priključak za traktor</w:t>
            </w:r>
          </w:p>
        </w:tc>
        <w:tc>
          <w:tcPr>
            <w:tcW w:w="1853" w:type="dxa"/>
          </w:tcPr>
          <w:p w14:paraId="59E250BD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Oprema za radne mašinu</w:t>
            </w:r>
          </w:p>
        </w:tc>
        <w:tc>
          <w:tcPr>
            <w:tcW w:w="1849" w:type="dxa"/>
          </w:tcPr>
          <w:p w14:paraId="5A40468A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6EDEFAD7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kom</w:t>
            </w:r>
          </w:p>
        </w:tc>
        <w:tc>
          <w:tcPr>
            <w:tcW w:w="1848" w:type="dxa"/>
          </w:tcPr>
          <w:p w14:paraId="7B49FAB8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60246558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1</w:t>
            </w:r>
          </w:p>
        </w:tc>
      </w:tr>
      <w:tr w:rsidR="005E68ED" w14:paraId="33A0F23A" w14:textId="77777777" w:rsidTr="00112790">
        <w:tc>
          <w:tcPr>
            <w:tcW w:w="534" w:type="dxa"/>
          </w:tcPr>
          <w:p w14:paraId="0A1246BC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08.</w:t>
            </w:r>
          </w:p>
        </w:tc>
        <w:tc>
          <w:tcPr>
            <w:tcW w:w="3266" w:type="dxa"/>
          </w:tcPr>
          <w:p w14:paraId="7A303FAF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Grn za snijeg</w:t>
            </w:r>
          </w:p>
        </w:tc>
        <w:tc>
          <w:tcPr>
            <w:tcW w:w="1853" w:type="dxa"/>
          </w:tcPr>
          <w:p w14:paraId="28080EEB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Oprema za radnu mašinu</w:t>
            </w:r>
          </w:p>
        </w:tc>
        <w:tc>
          <w:tcPr>
            <w:tcW w:w="1849" w:type="dxa"/>
          </w:tcPr>
          <w:p w14:paraId="5831080A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6C0E4A16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kom</w:t>
            </w:r>
          </w:p>
        </w:tc>
        <w:tc>
          <w:tcPr>
            <w:tcW w:w="1848" w:type="dxa"/>
          </w:tcPr>
          <w:p w14:paraId="7B3D21C1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7344DB60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1</w:t>
            </w:r>
          </w:p>
        </w:tc>
      </w:tr>
      <w:tr w:rsidR="005E68ED" w14:paraId="2B56A4CB" w14:textId="77777777" w:rsidTr="00112790">
        <w:tc>
          <w:tcPr>
            <w:tcW w:w="534" w:type="dxa"/>
          </w:tcPr>
          <w:p w14:paraId="40797AC1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09.</w:t>
            </w:r>
          </w:p>
        </w:tc>
        <w:tc>
          <w:tcPr>
            <w:tcW w:w="3266" w:type="dxa"/>
          </w:tcPr>
          <w:p w14:paraId="0F67163B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Posipač soli za traktor</w:t>
            </w:r>
          </w:p>
        </w:tc>
        <w:tc>
          <w:tcPr>
            <w:tcW w:w="1853" w:type="dxa"/>
          </w:tcPr>
          <w:p w14:paraId="00CCA04B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Oprema za radnu mašinu</w:t>
            </w:r>
          </w:p>
        </w:tc>
        <w:tc>
          <w:tcPr>
            <w:tcW w:w="1849" w:type="dxa"/>
          </w:tcPr>
          <w:p w14:paraId="452DFBF7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10281EB5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kom</w:t>
            </w:r>
          </w:p>
        </w:tc>
        <w:tc>
          <w:tcPr>
            <w:tcW w:w="1848" w:type="dxa"/>
          </w:tcPr>
          <w:p w14:paraId="6E2EBAE0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11C41B43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 1</w:t>
            </w:r>
          </w:p>
        </w:tc>
      </w:tr>
      <w:tr w:rsidR="005E68ED" w14:paraId="4077C6DC" w14:textId="77777777" w:rsidTr="00112790">
        <w:tc>
          <w:tcPr>
            <w:tcW w:w="534" w:type="dxa"/>
          </w:tcPr>
          <w:p w14:paraId="35FCD637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266" w:type="dxa"/>
          </w:tcPr>
          <w:p w14:paraId="3FB2C6FC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Agregar za struju Honda 500 EC</w:t>
            </w:r>
          </w:p>
        </w:tc>
        <w:tc>
          <w:tcPr>
            <w:tcW w:w="1853" w:type="dxa"/>
          </w:tcPr>
          <w:p w14:paraId="48888491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38529268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Oprema</w:t>
            </w:r>
          </w:p>
        </w:tc>
        <w:tc>
          <w:tcPr>
            <w:tcW w:w="1849" w:type="dxa"/>
          </w:tcPr>
          <w:p w14:paraId="52C7708E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4835CA15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29660F1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6E11EB2B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5E68ED" w14:paraId="11D58E20" w14:textId="77777777" w:rsidTr="00112790">
        <w:tc>
          <w:tcPr>
            <w:tcW w:w="534" w:type="dxa"/>
          </w:tcPr>
          <w:p w14:paraId="4E14B1AD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266" w:type="dxa"/>
          </w:tcPr>
          <w:p w14:paraId="0AF105D4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Pmv škoda Oktavia TIP CKF</w:t>
            </w:r>
          </w:p>
        </w:tc>
        <w:tc>
          <w:tcPr>
            <w:tcW w:w="1853" w:type="dxa"/>
          </w:tcPr>
          <w:p w14:paraId="5B795089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Službeno pmv</w:t>
            </w:r>
          </w:p>
        </w:tc>
        <w:tc>
          <w:tcPr>
            <w:tcW w:w="1849" w:type="dxa"/>
          </w:tcPr>
          <w:p w14:paraId="58136C4A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 </w:t>
            </w:r>
          </w:p>
        </w:tc>
        <w:tc>
          <w:tcPr>
            <w:tcW w:w="1848" w:type="dxa"/>
          </w:tcPr>
          <w:p w14:paraId="7C2E2886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5E68ED" w14:paraId="20F5A24F" w14:textId="77777777" w:rsidTr="00112790">
        <w:tc>
          <w:tcPr>
            <w:tcW w:w="534" w:type="dxa"/>
          </w:tcPr>
          <w:p w14:paraId="48BA1566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6" w:type="dxa"/>
          </w:tcPr>
          <w:p w14:paraId="25D3D79A" w14:textId="77777777" w:rsidR="005E68ED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Tmv Caddy Volkswagen</w:t>
            </w:r>
          </w:p>
        </w:tc>
        <w:tc>
          <w:tcPr>
            <w:tcW w:w="1853" w:type="dxa"/>
          </w:tcPr>
          <w:p w14:paraId="4B02F7DA" w14:textId="77777777" w:rsidR="005E68ED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Tranpost materijala I ljudi</w:t>
            </w:r>
          </w:p>
        </w:tc>
        <w:tc>
          <w:tcPr>
            <w:tcW w:w="1849" w:type="dxa"/>
          </w:tcPr>
          <w:p w14:paraId="4BEB35EB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19805C67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6C65A1B3" w14:textId="77777777" w:rsidR="005E68ED" w:rsidRPr="00F67026" w:rsidRDefault="005E68ED" w:rsidP="00112790">
            <w:pPr>
              <w:rPr>
                <w:rFonts w:cstheme="minorHAnsi"/>
                <w:sz w:val="20"/>
                <w:szCs w:val="20"/>
              </w:rPr>
            </w:pPr>
          </w:p>
          <w:p w14:paraId="11F93868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6</w:t>
            </w:r>
          </w:p>
        </w:tc>
      </w:tr>
      <w:tr w:rsidR="000926B5" w14:paraId="1141E9DB" w14:textId="77777777" w:rsidTr="00112790">
        <w:tc>
          <w:tcPr>
            <w:tcW w:w="534" w:type="dxa"/>
          </w:tcPr>
          <w:p w14:paraId="0A6070D7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266" w:type="dxa"/>
          </w:tcPr>
          <w:p w14:paraId="30D5AE2A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Valjak Aman AV 20-2 2t</w:t>
            </w:r>
          </w:p>
        </w:tc>
        <w:tc>
          <w:tcPr>
            <w:tcW w:w="1853" w:type="dxa"/>
          </w:tcPr>
          <w:p w14:paraId="108754BB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32CA4AB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 </w:t>
            </w:r>
          </w:p>
        </w:tc>
        <w:tc>
          <w:tcPr>
            <w:tcW w:w="1848" w:type="dxa"/>
          </w:tcPr>
          <w:p w14:paraId="15A25FCD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0926B5" w14:paraId="0424C37A" w14:textId="77777777" w:rsidTr="00112790">
        <w:tc>
          <w:tcPr>
            <w:tcW w:w="534" w:type="dxa"/>
          </w:tcPr>
          <w:p w14:paraId="28B53AB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3266" w:type="dxa"/>
          </w:tcPr>
          <w:p w14:paraId="4B9B701A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Valjak Ferninand Steck bowil 2t</w:t>
            </w:r>
          </w:p>
        </w:tc>
        <w:tc>
          <w:tcPr>
            <w:tcW w:w="1853" w:type="dxa"/>
          </w:tcPr>
          <w:p w14:paraId="2528708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1B72F2F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23E0DA55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0926B5" w14:paraId="12F86B30" w14:textId="77777777" w:rsidTr="00112790">
        <w:tc>
          <w:tcPr>
            <w:tcW w:w="534" w:type="dxa"/>
          </w:tcPr>
          <w:p w14:paraId="116BD592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3266" w:type="dxa"/>
          </w:tcPr>
          <w:p w14:paraId="70ED08FE" w14:textId="4C01C0A9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Valjak Aman 7,</w:t>
            </w:r>
            <w:r w:rsidR="00471926">
              <w:rPr>
                <w:rFonts w:cstheme="minorHAnsi"/>
                <w:sz w:val="20"/>
                <w:szCs w:val="20"/>
              </w:rPr>
              <w:t>0</w:t>
            </w:r>
            <w:r w:rsidRPr="00F67026">
              <w:rPr>
                <w:rFonts w:cstheme="minorHAnsi"/>
                <w:sz w:val="20"/>
                <w:szCs w:val="20"/>
              </w:rPr>
              <w:t xml:space="preserve">t </w:t>
            </w:r>
          </w:p>
        </w:tc>
        <w:tc>
          <w:tcPr>
            <w:tcW w:w="1853" w:type="dxa"/>
          </w:tcPr>
          <w:p w14:paraId="507EF900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3223513D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0FF05BA4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0926B5" w14:paraId="3E235B1E" w14:textId="77777777" w:rsidTr="00112790">
        <w:tc>
          <w:tcPr>
            <w:tcW w:w="534" w:type="dxa"/>
          </w:tcPr>
          <w:p w14:paraId="5F34C449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266" w:type="dxa"/>
          </w:tcPr>
          <w:p w14:paraId="065B1909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Žaba skakavac</w:t>
            </w:r>
          </w:p>
        </w:tc>
        <w:tc>
          <w:tcPr>
            <w:tcW w:w="1853" w:type="dxa"/>
          </w:tcPr>
          <w:p w14:paraId="6FDC330D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6D9F702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189F9BA9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0926B5" w14:paraId="6EDF761C" w14:textId="77777777" w:rsidTr="00112790">
        <w:tc>
          <w:tcPr>
            <w:tcW w:w="534" w:type="dxa"/>
          </w:tcPr>
          <w:p w14:paraId="6D6B54A1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266" w:type="dxa"/>
          </w:tcPr>
          <w:p w14:paraId="499A904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Žaba vibraciona</w:t>
            </w:r>
          </w:p>
        </w:tc>
        <w:tc>
          <w:tcPr>
            <w:tcW w:w="1853" w:type="dxa"/>
          </w:tcPr>
          <w:p w14:paraId="499F0F39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7617E674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0DF0EDCC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</w:tr>
      <w:tr w:rsidR="000926B5" w14:paraId="0E6BAD48" w14:textId="77777777" w:rsidTr="00112790">
        <w:tc>
          <w:tcPr>
            <w:tcW w:w="534" w:type="dxa"/>
          </w:tcPr>
          <w:p w14:paraId="0DC3098F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266" w:type="dxa"/>
          </w:tcPr>
          <w:p w14:paraId="0E527052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Kamion MAN kiper</w:t>
            </w:r>
          </w:p>
        </w:tc>
        <w:tc>
          <w:tcPr>
            <w:tcW w:w="1853" w:type="dxa"/>
          </w:tcPr>
          <w:p w14:paraId="0BABA434" w14:textId="77777777" w:rsidR="000926B5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Transport materijala</w:t>
            </w:r>
          </w:p>
        </w:tc>
        <w:tc>
          <w:tcPr>
            <w:tcW w:w="1849" w:type="dxa"/>
          </w:tcPr>
          <w:p w14:paraId="52C70B06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</w:p>
          <w:p w14:paraId="38FEBE7F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1FDED565" w14:textId="77777777" w:rsidR="000926B5" w:rsidRPr="00F67026" w:rsidRDefault="000926B5" w:rsidP="00112790">
            <w:pPr>
              <w:rPr>
                <w:rFonts w:cstheme="minorHAnsi"/>
                <w:sz w:val="20"/>
                <w:szCs w:val="20"/>
              </w:rPr>
            </w:pPr>
          </w:p>
          <w:p w14:paraId="42AD5391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BB0CD8" w14:paraId="7DF484D9" w14:textId="77777777" w:rsidTr="00112790">
        <w:tc>
          <w:tcPr>
            <w:tcW w:w="534" w:type="dxa"/>
          </w:tcPr>
          <w:p w14:paraId="53E36132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266" w:type="dxa"/>
          </w:tcPr>
          <w:p w14:paraId="5514A44A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Kamion MAN </w:t>
            </w:r>
            <w:r w:rsidR="007A03DB" w:rsidRPr="00F67026">
              <w:rPr>
                <w:rFonts w:cstheme="minorHAnsi"/>
                <w:sz w:val="20"/>
                <w:szCs w:val="20"/>
              </w:rPr>
              <w:t>tip M40</w:t>
            </w:r>
          </w:p>
        </w:tc>
        <w:tc>
          <w:tcPr>
            <w:tcW w:w="1853" w:type="dxa"/>
          </w:tcPr>
          <w:p w14:paraId="13EF7EA8" w14:textId="77777777" w:rsidR="00BB0CD8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Transpost materijala</w:t>
            </w:r>
          </w:p>
        </w:tc>
        <w:tc>
          <w:tcPr>
            <w:tcW w:w="1849" w:type="dxa"/>
          </w:tcPr>
          <w:p w14:paraId="65DAA95A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</w:p>
          <w:p w14:paraId="109FD5FD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EE0FACA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</w:p>
          <w:p w14:paraId="7801F3D7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1</w:t>
            </w:r>
          </w:p>
        </w:tc>
      </w:tr>
      <w:tr w:rsidR="00BB0CD8" w14:paraId="3BBBEBF8" w14:textId="77777777" w:rsidTr="00C47FA7">
        <w:trPr>
          <w:trHeight w:val="497"/>
        </w:trPr>
        <w:tc>
          <w:tcPr>
            <w:tcW w:w="534" w:type="dxa"/>
          </w:tcPr>
          <w:p w14:paraId="289981E1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3266" w:type="dxa"/>
          </w:tcPr>
          <w:p w14:paraId="241850C2" w14:textId="3E183491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Specijalno vozilo za trans</w:t>
            </w:r>
            <w:r w:rsidR="00D57700">
              <w:rPr>
                <w:rFonts w:cstheme="minorHAnsi"/>
                <w:sz w:val="20"/>
                <w:szCs w:val="20"/>
              </w:rPr>
              <w:t>p</w:t>
            </w:r>
            <w:r w:rsidRPr="00F67026">
              <w:rPr>
                <w:rFonts w:cstheme="minorHAnsi"/>
                <w:sz w:val="20"/>
                <w:szCs w:val="20"/>
              </w:rPr>
              <w:t xml:space="preserve">ort vozila Iveco </w:t>
            </w:r>
          </w:p>
        </w:tc>
        <w:tc>
          <w:tcPr>
            <w:tcW w:w="1853" w:type="dxa"/>
          </w:tcPr>
          <w:p w14:paraId="53DEE8E9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Transpost materiala I opreme</w:t>
            </w:r>
          </w:p>
        </w:tc>
        <w:tc>
          <w:tcPr>
            <w:tcW w:w="1849" w:type="dxa"/>
          </w:tcPr>
          <w:p w14:paraId="299A0298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</w:p>
          <w:p w14:paraId="146253CB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</w:p>
          <w:p w14:paraId="1B354CAB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66CAFF41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</w:p>
          <w:p w14:paraId="14AF573A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</w:p>
          <w:p w14:paraId="25B21427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1</w:t>
            </w:r>
          </w:p>
        </w:tc>
      </w:tr>
      <w:tr w:rsidR="00BB0CD8" w14:paraId="333FF9B1" w14:textId="77777777" w:rsidTr="00112790">
        <w:tc>
          <w:tcPr>
            <w:tcW w:w="534" w:type="dxa"/>
          </w:tcPr>
          <w:p w14:paraId="33584DBB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266" w:type="dxa"/>
          </w:tcPr>
          <w:p w14:paraId="5DAAC118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Catapilar rovokopač gusjenice</w:t>
            </w:r>
          </w:p>
        </w:tc>
        <w:tc>
          <w:tcPr>
            <w:tcW w:w="1853" w:type="dxa"/>
          </w:tcPr>
          <w:p w14:paraId="7ABE9E77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7DD238E2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 </w:t>
            </w:r>
          </w:p>
        </w:tc>
        <w:tc>
          <w:tcPr>
            <w:tcW w:w="1848" w:type="dxa"/>
          </w:tcPr>
          <w:p w14:paraId="04DD2779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1</w:t>
            </w:r>
          </w:p>
        </w:tc>
      </w:tr>
      <w:tr w:rsidR="00BB0CD8" w14:paraId="15CCB530" w14:textId="77777777" w:rsidTr="00112790">
        <w:tc>
          <w:tcPr>
            <w:tcW w:w="534" w:type="dxa"/>
          </w:tcPr>
          <w:p w14:paraId="385ABFA3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266" w:type="dxa"/>
          </w:tcPr>
          <w:p w14:paraId="0C769CDF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Podna sjekačica</w:t>
            </w:r>
          </w:p>
        </w:tc>
        <w:tc>
          <w:tcPr>
            <w:tcW w:w="1853" w:type="dxa"/>
          </w:tcPr>
          <w:p w14:paraId="3D6CC385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10959B1D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66C5A30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1</w:t>
            </w:r>
          </w:p>
        </w:tc>
      </w:tr>
      <w:tr w:rsidR="00BB0CD8" w14:paraId="23BD23A6" w14:textId="77777777" w:rsidTr="00112790">
        <w:tc>
          <w:tcPr>
            <w:tcW w:w="534" w:type="dxa"/>
          </w:tcPr>
          <w:p w14:paraId="694FAC6E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266" w:type="dxa"/>
          </w:tcPr>
          <w:p w14:paraId="3096E86E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Pikamer za štemanje</w:t>
            </w:r>
          </w:p>
        </w:tc>
        <w:tc>
          <w:tcPr>
            <w:tcW w:w="1853" w:type="dxa"/>
          </w:tcPr>
          <w:p w14:paraId="285F9017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75278ACF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090519D8" w14:textId="77777777" w:rsidR="00BB0CD8" w:rsidRPr="00F67026" w:rsidRDefault="00BB0CD8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1</w:t>
            </w:r>
          </w:p>
        </w:tc>
      </w:tr>
      <w:tr w:rsidR="007A03DB" w14:paraId="45196F15" w14:textId="77777777" w:rsidTr="00112790">
        <w:tc>
          <w:tcPr>
            <w:tcW w:w="534" w:type="dxa"/>
          </w:tcPr>
          <w:p w14:paraId="2A0D6947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3266" w:type="dxa"/>
          </w:tcPr>
          <w:p w14:paraId="5F8C97B1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Kolilica na točkovima za travu</w:t>
            </w:r>
          </w:p>
        </w:tc>
        <w:tc>
          <w:tcPr>
            <w:tcW w:w="1853" w:type="dxa"/>
          </w:tcPr>
          <w:p w14:paraId="2FA44568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4C077408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4FB3B29" w14:textId="77777777" w:rsidR="007A03DB" w:rsidRPr="00F67026" w:rsidRDefault="007A03DB" w:rsidP="00112790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</w:tr>
      <w:tr w:rsidR="007A03DB" w14:paraId="11E552AA" w14:textId="77777777" w:rsidTr="00112790">
        <w:tc>
          <w:tcPr>
            <w:tcW w:w="534" w:type="dxa"/>
          </w:tcPr>
          <w:p w14:paraId="7BC754A3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24.</w:t>
            </w:r>
          </w:p>
        </w:tc>
        <w:tc>
          <w:tcPr>
            <w:tcW w:w="3266" w:type="dxa"/>
          </w:tcPr>
          <w:p w14:paraId="2906F384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Trimer 450</w:t>
            </w:r>
          </w:p>
        </w:tc>
        <w:tc>
          <w:tcPr>
            <w:tcW w:w="1853" w:type="dxa"/>
          </w:tcPr>
          <w:p w14:paraId="0AB8E400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720F8DB1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9BBBA42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1</w:t>
            </w:r>
          </w:p>
        </w:tc>
      </w:tr>
      <w:tr w:rsidR="007A03DB" w14:paraId="04BB2987" w14:textId="77777777" w:rsidTr="00112790">
        <w:tc>
          <w:tcPr>
            <w:tcW w:w="534" w:type="dxa"/>
          </w:tcPr>
          <w:p w14:paraId="25A111AF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25.</w:t>
            </w:r>
          </w:p>
        </w:tc>
        <w:tc>
          <w:tcPr>
            <w:tcW w:w="3266" w:type="dxa"/>
          </w:tcPr>
          <w:p w14:paraId="2F303CD1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Trimer 250</w:t>
            </w:r>
          </w:p>
        </w:tc>
        <w:tc>
          <w:tcPr>
            <w:tcW w:w="1853" w:type="dxa"/>
          </w:tcPr>
          <w:p w14:paraId="6899FA63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76278758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658043F0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1</w:t>
            </w:r>
          </w:p>
        </w:tc>
      </w:tr>
      <w:tr w:rsidR="007A03DB" w14:paraId="2FE1A42B" w14:textId="77777777" w:rsidTr="00112790">
        <w:tc>
          <w:tcPr>
            <w:tcW w:w="534" w:type="dxa"/>
          </w:tcPr>
          <w:p w14:paraId="1B34E3A2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3266" w:type="dxa"/>
          </w:tcPr>
          <w:p w14:paraId="570D6B2F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Trimer sa dva nastavka</w:t>
            </w:r>
          </w:p>
        </w:tc>
        <w:tc>
          <w:tcPr>
            <w:tcW w:w="1853" w:type="dxa"/>
          </w:tcPr>
          <w:p w14:paraId="38D5BFCB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7B2BA0CA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3C4619D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1</w:t>
            </w:r>
          </w:p>
        </w:tc>
      </w:tr>
      <w:tr w:rsidR="007A03DB" w14:paraId="149CD04D" w14:textId="77777777" w:rsidTr="00112790">
        <w:tc>
          <w:tcPr>
            <w:tcW w:w="534" w:type="dxa"/>
          </w:tcPr>
          <w:p w14:paraId="7E63E12E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27.</w:t>
            </w:r>
          </w:p>
        </w:tc>
        <w:tc>
          <w:tcPr>
            <w:tcW w:w="3266" w:type="dxa"/>
          </w:tcPr>
          <w:p w14:paraId="58C2A090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Motorna pila</w:t>
            </w:r>
          </w:p>
        </w:tc>
        <w:tc>
          <w:tcPr>
            <w:tcW w:w="1853" w:type="dxa"/>
          </w:tcPr>
          <w:p w14:paraId="3D96A215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56D4DD70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3F3FFB69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7</w:t>
            </w:r>
          </w:p>
        </w:tc>
      </w:tr>
      <w:tr w:rsidR="007A03DB" w14:paraId="4F585C2D" w14:textId="77777777" w:rsidTr="00112790">
        <w:tc>
          <w:tcPr>
            <w:tcW w:w="534" w:type="dxa"/>
          </w:tcPr>
          <w:p w14:paraId="5EEFD5B0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28.</w:t>
            </w:r>
          </w:p>
        </w:tc>
        <w:tc>
          <w:tcPr>
            <w:tcW w:w="3266" w:type="dxa"/>
          </w:tcPr>
          <w:p w14:paraId="31E5B839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Motrna pila za živicu</w:t>
            </w:r>
          </w:p>
        </w:tc>
        <w:tc>
          <w:tcPr>
            <w:tcW w:w="1853" w:type="dxa"/>
          </w:tcPr>
          <w:p w14:paraId="54D94324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Sitni alat</w:t>
            </w:r>
          </w:p>
        </w:tc>
        <w:tc>
          <w:tcPr>
            <w:tcW w:w="1849" w:type="dxa"/>
          </w:tcPr>
          <w:p w14:paraId="2DF18D27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26C0D92D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1</w:t>
            </w:r>
          </w:p>
        </w:tc>
      </w:tr>
      <w:tr w:rsidR="007A03DB" w14:paraId="1AB64EE0" w14:textId="77777777" w:rsidTr="00112790">
        <w:tc>
          <w:tcPr>
            <w:tcW w:w="534" w:type="dxa"/>
          </w:tcPr>
          <w:p w14:paraId="0BD51978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29.</w:t>
            </w:r>
          </w:p>
        </w:tc>
        <w:tc>
          <w:tcPr>
            <w:tcW w:w="3266" w:type="dxa"/>
          </w:tcPr>
          <w:p w14:paraId="093ED262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Rajder</w:t>
            </w:r>
          </w:p>
        </w:tc>
        <w:tc>
          <w:tcPr>
            <w:tcW w:w="1853" w:type="dxa"/>
          </w:tcPr>
          <w:p w14:paraId="4A19BF82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58D4CA1F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765AF6AD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1</w:t>
            </w:r>
          </w:p>
        </w:tc>
      </w:tr>
      <w:tr w:rsidR="007A03DB" w14:paraId="338339DE" w14:textId="77777777" w:rsidTr="00112790">
        <w:tc>
          <w:tcPr>
            <w:tcW w:w="534" w:type="dxa"/>
          </w:tcPr>
          <w:p w14:paraId="5EFC9CF2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30.</w:t>
            </w:r>
          </w:p>
        </w:tc>
        <w:tc>
          <w:tcPr>
            <w:tcW w:w="3266" w:type="dxa"/>
          </w:tcPr>
          <w:p w14:paraId="1C1DEB40" w14:textId="3391760B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Mašina za čiš</w:t>
            </w:r>
            <w:r w:rsidR="00DC34F6" w:rsidRPr="00F67026">
              <w:rPr>
                <w:sz w:val="20"/>
                <w:szCs w:val="20"/>
              </w:rPr>
              <w:t>ć</w:t>
            </w:r>
            <w:r w:rsidRPr="00F67026">
              <w:rPr>
                <w:sz w:val="20"/>
                <w:szCs w:val="20"/>
              </w:rPr>
              <w:t>enje snijega  sa trotoara</w:t>
            </w:r>
          </w:p>
        </w:tc>
        <w:tc>
          <w:tcPr>
            <w:tcW w:w="1853" w:type="dxa"/>
          </w:tcPr>
          <w:p w14:paraId="42D6A8FA" w14:textId="77777777" w:rsidR="007A03DB" w:rsidRPr="00F67026" w:rsidRDefault="007A03DB" w:rsidP="00112790">
            <w:pPr>
              <w:rPr>
                <w:sz w:val="20"/>
                <w:szCs w:val="20"/>
              </w:rPr>
            </w:pPr>
          </w:p>
          <w:p w14:paraId="401D5789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Radna mašina</w:t>
            </w:r>
          </w:p>
        </w:tc>
        <w:tc>
          <w:tcPr>
            <w:tcW w:w="1849" w:type="dxa"/>
          </w:tcPr>
          <w:p w14:paraId="40B3FF02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</w:t>
            </w:r>
          </w:p>
          <w:p w14:paraId="544ABA34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kom</w:t>
            </w:r>
          </w:p>
        </w:tc>
        <w:tc>
          <w:tcPr>
            <w:tcW w:w="1848" w:type="dxa"/>
          </w:tcPr>
          <w:p w14:paraId="51D64BDC" w14:textId="77777777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</w:t>
            </w:r>
          </w:p>
          <w:p w14:paraId="25291123" w14:textId="37CB89BF" w:rsidR="007A03DB" w:rsidRPr="00F67026" w:rsidRDefault="007A03DB" w:rsidP="00112790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     4</w:t>
            </w:r>
          </w:p>
        </w:tc>
      </w:tr>
    </w:tbl>
    <w:p w14:paraId="4C4FBE6F" w14:textId="687795F4" w:rsidR="00E60B13" w:rsidRDefault="00E60B13" w:rsidP="00112790">
      <w:pPr>
        <w:spacing w:after="0"/>
        <w:rPr>
          <w:sz w:val="24"/>
          <w:szCs w:val="24"/>
        </w:rPr>
      </w:pPr>
    </w:p>
    <w:p w14:paraId="76A2D47C" w14:textId="5FBE8C5C" w:rsidR="00E73E74" w:rsidRDefault="00E73E74" w:rsidP="00112790">
      <w:pPr>
        <w:spacing w:after="0"/>
        <w:rPr>
          <w:sz w:val="24"/>
          <w:szCs w:val="24"/>
        </w:rPr>
      </w:pPr>
    </w:p>
    <w:p w14:paraId="2C1B943E" w14:textId="77777777" w:rsidR="00E73E74" w:rsidRDefault="00E73E74" w:rsidP="00112790">
      <w:pPr>
        <w:spacing w:after="0"/>
        <w:rPr>
          <w:sz w:val="24"/>
          <w:szCs w:val="24"/>
        </w:rPr>
      </w:pPr>
    </w:p>
    <w:p w14:paraId="2A49786D" w14:textId="77777777" w:rsidR="007A03DB" w:rsidRDefault="007A03DB" w:rsidP="00112790">
      <w:pPr>
        <w:spacing w:after="0"/>
        <w:rPr>
          <w:sz w:val="24"/>
          <w:szCs w:val="24"/>
        </w:rPr>
      </w:pPr>
      <w:r w:rsidRPr="001E26AD">
        <w:rPr>
          <w:b/>
          <w:bCs/>
          <w:i/>
          <w:iCs/>
          <w:sz w:val="24"/>
          <w:szCs w:val="24"/>
        </w:rPr>
        <w:t>5.2. Raspoloživi tehnički kapaciteti – Tuđa sredstva na korištenju u JP ( tabela ispod)</w:t>
      </w:r>
    </w:p>
    <w:p w14:paraId="5F9DA7BE" w14:textId="77777777" w:rsidR="007A03DB" w:rsidRDefault="007A03DB" w:rsidP="0011279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7A03DB" w14:paraId="322D00D9" w14:textId="77777777" w:rsidTr="003B595C">
        <w:tc>
          <w:tcPr>
            <w:tcW w:w="562" w:type="dxa"/>
            <w:shd w:val="clear" w:color="auto" w:fill="A6A6A6" w:themeFill="background1" w:themeFillShade="A6"/>
          </w:tcPr>
          <w:p w14:paraId="3E38FC11" w14:textId="77777777" w:rsidR="007A03DB" w:rsidRPr="00F67026" w:rsidRDefault="007A03DB" w:rsidP="00EB3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R/b</w:t>
            </w:r>
          </w:p>
        </w:tc>
        <w:tc>
          <w:tcPr>
            <w:tcW w:w="3178" w:type="dxa"/>
            <w:shd w:val="clear" w:color="auto" w:fill="A6A6A6" w:themeFill="background1" w:themeFillShade="A6"/>
          </w:tcPr>
          <w:p w14:paraId="2B2ADC10" w14:textId="77777777" w:rsidR="007A03DB" w:rsidRPr="00F67026" w:rsidRDefault="007A03DB" w:rsidP="00EB3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Vrsta sredstva - opis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26491B05" w14:textId="77777777" w:rsidR="007A03DB" w:rsidRPr="00F67026" w:rsidRDefault="00EB372A" w:rsidP="00EB3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vlasnik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5D9E540C" w14:textId="77777777" w:rsidR="007A03DB" w:rsidRPr="00F67026" w:rsidRDefault="007A03DB" w:rsidP="00EB3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1E0B4A45" w14:textId="77777777" w:rsidR="007A03DB" w:rsidRPr="00F67026" w:rsidRDefault="007A03DB" w:rsidP="00EB37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količina</w:t>
            </w:r>
          </w:p>
        </w:tc>
      </w:tr>
      <w:tr w:rsidR="00EB372A" w14:paraId="05957BAE" w14:textId="77777777" w:rsidTr="007A03DB">
        <w:tc>
          <w:tcPr>
            <w:tcW w:w="562" w:type="dxa"/>
          </w:tcPr>
          <w:p w14:paraId="03865F20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01.</w:t>
            </w:r>
          </w:p>
        </w:tc>
        <w:tc>
          <w:tcPr>
            <w:tcW w:w="3178" w:type="dxa"/>
          </w:tcPr>
          <w:p w14:paraId="54FBFD61" w14:textId="77777777" w:rsidR="00EB372A" w:rsidRPr="00F67026" w:rsidRDefault="00EB372A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Cisterna FAP, Tip 1620, sa priključcima</w:t>
            </w:r>
          </w:p>
        </w:tc>
        <w:tc>
          <w:tcPr>
            <w:tcW w:w="1870" w:type="dxa"/>
          </w:tcPr>
          <w:p w14:paraId="62345943" w14:textId="77777777" w:rsidR="00EB372A" w:rsidRPr="00F67026" w:rsidRDefault="00EB372A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Kantonalna civilna zaštita</w:t>
            </w:r>
          </w:p>
        </w:tc>
        <w:tc>
          <w:tcPr>
            <w:tcW w:w="1870" w:type="dxa"/>
          </w:tcPr>
          <w:p w14:paraId="0D51562E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kom</w:t>
            </w:r>
          </w:p>
        </w:tc>
        <w:tc>
          <w:tcPr>
            <w:tcW w:w="1870" w:type="dxa"/>
          </w:tcPr>
          <w:p w14:paraId="0463D956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1</w:t>
            </w:r>
          </w:p>
        </w:tc>
      </w:tr>
      <w:tr w:rsidR="00EB372A" w14:paraId="355F2290" w14:textId="77777777" w:rsidTr="007A03DB">
        <w:tc>
          <w:tcPr>
            <w:tcW w:w="562" w:type="dxa"/>
          </w:tcPr>
          <w:p w14:paraId="52B687F8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02.</w:t>
            </w:r>
          </w:p>
        </w:tc>
        <w:tc>
          <w:tcPr>
            <w:tcW w:w="3178" w:type="dxa"/>
          </w:tcPr>
          <w:p w14:paraId="3F8B130E" w14:textId="469BBA4E" w:rsidR="00EB372A" w:rsidRPr="00F67026" w:rsidRDefault="0065155B" w:rsidP="00EB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Cisterrna Renault, kapacitet 4m3</w:t>
            </w:r>
          </w:p>
        </w:tc>
        <w:tc>
          <w:tcPr>
            <w:tcW w:w="1870" w:type="dxa"/>
          </w:tcPr>
          <w:p w14:paraId="5566D162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</w:p>
          <w:p w14:paraId="647B7983" w14:textId="77777777" w:rsidR="00EB372A" w:rsidRPr="00F67026" w:rsidRDefault="00EB372A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Općina ilidža</w:t>
            </w:r>
          </w:p>
        </w:tc>
        <w:tc>
          <w:tcPr>
            <w:tcW w:w="1870" w:type="dxa"/>
          </w:tcPr>
          <w:p w14:paraId="6FF1796B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</w:p>
          <w:p w14:paraId="1DCBEE1E" w14:textId="6D362442" w:rsidR="00EB372A" w:rsidRPr="00F67026" w:rsidRDefault="00EB372A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 xml:space="preserve">       </w:t>
            </w:r>
            <w:r w:rsidR="00070B77">
              <w:rPr>
                <w:sz w:val="20"/>
                <w:szCs w:val="20"/>
              </w:rPr>
              <w:t xml:space="preserve">  </w:t>
            </w:r>
            <w:r w:rsidRPr="00F67026">
              <w:rPr>
                <w:sz w:val="20"/>
                <w:szCs w:val="20"/>
              </w:rPr>
              <w:t xml:space="preserve">  </w:t>
            </w:r>
            <w:r w:rsidR="00070B77">
              <w:rPr>
                <w:sz w:val="20"/>
                <w:szCs w:val="20"/>
              </w:rPr>
              <w:t xml:space="preserve"> </w:t>
            </w:r>
            <w:r w:rsidRPr="00F67026">
              <w:rPr>
                <w:sz w:val="20"/>
                <w:szCs w:val="20"/>
              </w:rPr>
              <w:t xml:space="preserve">  kom</w:t>
            </w:r>
          </w:p>
        </w:tc>
        <w:tc>
          <w:tcPr>
            <w:tcW w:w="1870" w:type="dxa"/>
          </w:tcPr>
          <w:p w14:paraId="337AAC46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</w:p>
          <w:p w14:paraId="042FB5D3" w14:textId="4416D2C8" w:rsidR="00EB372A" w:rsidRPr="00F67026" w:rsidRDefault="0065155B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372A" w14:paraId="513FD073" w14:textId="77777777" w:rsidTr="007A03DB">
        <w:tc>
          <w:tcPr>
            <w:tcW w:w="562" w:type="dxa"/>
          </w:tcPr>
          <w:p w14:paraId="1DBDD005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03.</w:t>
            </w:r>
          </w:p>
        </w:tc>
        <w:tc>
          <w:tcPr>
            <w:tcW w:w="3178" w:type="dxa"/>
          </w:tcPr>
          <w:p w14:paraId="15E22443" w14:textId="396EB81D" w:rsidR="00EB372A" w:rsidRPr="00F67026" w:rsidRDefault="0065155B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JCB rovokopač 4CX-kombinirka sa priključcima</w:t>
            </w:r>
          </w:p>
        </w:tc>
        <w:tc>
          <w:tcPr>
            <w:tcW w:w="1870" w:type="dxa"/>
          </w:tcPr>
          <w:p w14:paraId="21C63D75" w14:textId="77777777" w:rsidR="0065155B" w:rsidRDefault="0065155B" w:rsidP="00EB372A">
            <w:pPr>
              <w:rPr>
                <w:sz w:val="20"/>
                <w:szCs w:val="20"/>
              </w:rPr>
            </w:pPr>
          </w:p>
          <w:p w14:paraId="3C24BD48" w14:textId="182A1722" w:rsidR="00EB372A" w:rsidRPr="00F67026" w:rsidRDefault="0065155B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Općina ilidža</w:t>
            </w:r>
          </w:p>
        </w:tc>
        <w:tc>
          <w:tcPr>
            <w:tcW w:w="1870" w:type="dxa"/>
          </w:tcPr>
          <w:p w14:paraId="62F75F36" w14:textId="77777777" w:rsidR="0065155B" w:rsidRDefault="0065155B" w:rsidP="0065155B">
            <w:pPr>
              <w:rPr>
                <w:sz w:val="20"/>
                <w:szCs w:val="20"/>
              </w:rPr>
            </w:pPr>
          </w:p>
          <w:p w14:paraId="77338E87" w14:textId="5119DF74" w:rsidR="0065155B" w:rsidRPr="00F67026" w:rsidRDefault="0065155B" w:rsidP="00651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70B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kom</w:t>
            </w:r>
          </w:p>
        </w:tc>
        <w:tc>
          <w:tcPr>
            <w:tcW w:w="1870" w:type="dxa"/>
          </w:tcPr>
          <w:p w14:paraId="3ED861DB" w14:textId="77777777" w:rsidR="0065155B" w:rsidRDefault="0065155B" w:rsidP="00EB372A">
            <w:pPr>
              <w:jc w:val="center"/>
              <w:rPr>
                <w:sz w:val="20"/>
                <w:szCs w:val="20"/>
              </w:rPr>
            </w:pPr>
          </w:p>
          <w:p w14:paraId="00AEE97B" w14:textId="07A92C2E" w:rsidR="00EB372A" w:rsidRPr="00F67026" w:rsidRDefault="009723F0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372A" w14:paraId="01DB4FE3" w14:textId="77777777" w:rsidTr="00E47E50">
        <w:trPr>
          <w:trHeight w:val="442"/>
        </w:trPr>
        <w:tc>
          <w:tcPr>
            <w:tcW w:w="562" w:type="dxa"/>
          </w:tcPr>
          <w:p w14:paraId="182CB189" w14:textId="77777777" w:rsidR="00EB372A" w:rsidRPr="00F67026" w:rsidRDefault="00EB372A" w:rsidP="00EB372A">
            <w:pPr>
              <w:jc w:val="center"/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04.</w:t>
            </w:r>
          </w:p>
        </w:tc>
        <w:tc>
          <w:tcPr>
            <w:tcW w:w="3178" w:type="dxa"/>
          </w:tcPr>
          <w:p w14:paraId="05A386FA" w14:textId="53FD0901" w:rsidR="00EB372A" w:rsidRPr="00F67026" w:rsidRDefault="00070B77" w:rsidP="00EB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Kamion </w:t>
            </w:r>
            <w:r w:rsidR="00E47E50">
              <w:rPr>
                <w:sz w:val="20"/>
                <w:szCs w:val="20"/>
              </w:rPr>
              <w:t>MAN sa rukom</w:t>
            </w:r>
          </w:p>
        </w:tc>
        <w:tc>
          <w:tcPr>
            <w:tcW w:w="1870" w:type="dxa"/>
          </w:tcPr>
          <w:p w14:paraId="0E250133" w14:textId="36C43C08" w:rsidR="00EB372A" w:rsidRPr="00F67026" w:rsidRDefault="00E47E50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Općina ilidža</w:t>
            </w:r>
          </w:p>
        </w:tc>
        <w:tc>
          <w:tcPr>
            <w:tcW w:w="1870" w:type="dxa"/>
          </w:tcPr>
          <w:p w14:paraId="255995DC" w14:textId="2B537AAB" w:rsidR="00EB372A" w:rsidRPr="00F67026" w:rsidRDefault="00E47E50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870" w:type="dxa"/>
          </w:tcPr>
          <w:p w14:paraId="67D8C3C5" w14:textId="3C95C225" w:rsidR="00EB372A" w:rsidRPr="00F67026" w:rsidRDefault="00E47E50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7E50" w14:paraId="7C1DE443" w14:textId="77777777" w:rsidTr="00E47E50">
        <w:trPr>
          <w:trHeight w:val="419"/>
        </w:trPr>
        <w:tc>
          <w:tcPr>
            <w:tcW w:w="562" w:type="dxa"/>
          </w:tcPr>
          <w:p w14:paraId="7B0ED2F9" w14:textId="70E1E763" w:rsidR="00E47E50" w:rsidRPr="00F67026" w:rsidRDefault="00E47E50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</w:p>
        </w:tc>
        <w:tc>
          <w:tcPr>
            <w:tcW w:w="3178" w:type="dxa"/>
          </w:tcPr>
          <w:p w14:paraId="02C09977" w14:textId="2F7829CD" w:rsidR="00E47E50" w:rsidRDefault="00E47E50" w:rsidP="00EB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Kamion sa korpom za dizanje</w:t>
            </w:r>
          </w:p>
        </w:tc>
        <w:tc>
          <w:tcPr>
            <w:tcW w:w="1870" w:type="dxa"/>
          </w:tcPr>
          <w:p w14:paraId="31CC1936" w14:textId="213FD706" w:rsidR="00E47E50" w:rsidRPr="00F67026" w:rsidRDefault="00E47E50" w:rsidP="00EB372A">
            <w:pPr>
              <w:rPr>
                <w:sz w:val="20"/>
                <w:szCs w:val="20"/>
              </w:rPr>
            </w:pPr>
            <w:r w:rsidRPr="00F67026">
              <w:rPr>
                <w:sz w:val="20"/>
                <w:szCs w:val="20"/>
              </w:rPr>
              <w:t>Općina ilidža</w:t>
            </w:r>
          </w:p>
        </w:tc>
        <w:tc>
          <w:tcPr>
            <w:tcW w:w="1870" w:type="dxa"/>
          </w:tcPr>
          <w:p w14:paraId="7DF0022F" w14:textId="00275CD9" w:rsidR="00E47E50" w:rsidRPr="00F67026" w:rsidRDefault="00E47E50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1870" w:type="dxa"/>
          </w:tcPr>
          <w:p w14:paraId="7B90C68C" w14:textId="01219733" w:rsidR="00E47E50" w:rsidRPr="00F67026" w:rsidRDefault="00E47E50" w:rsidP="00EB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0142BA5" w14:textId="77777777" w:rsidR="00BD5B7D" w:rsidRDefault="00BD5B7D" w:rsidP="00112790">
      <w:pPr>
        <w:spacing w:after="0"/>
        <w:rPr>
          <w:sz w:val="24"/>
          <w:szCs w:val="24"/>
        </w:rPr>
      </w:pPr>
    </w:p>
    <w:p w14:paraId="42EB0320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54ED937E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6CD2EED3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55D0F6D3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45226D4F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2024E28D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528877B7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482D8353" w14:textId="77777777" w:rsidR="00B8134A" w:rsidRDefault="00B8134A" w:rsidP="00112790">
      <w:pPr>
        <w:spacing w:after="0"/>
        <w:rPr>
          <w:b/>
          <w:bCs/>
          <w:i/>
          <w:iCs/>
          <w:sz w:val="24"/>
          <w:szCs w:val="24"/>
        </w:rPr>
      </w:pPr>
    </w:p>
    <w:p w14:paraId="3C007B7A" w14:textId="58657B06" w:rsidR="00EB372A" w:rsidRDefault="00471926" w:rsidP="00112790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</w:t>
      </w:r>
      <w:r w:rsidR="00EB372A" w:rsidRPr="001E26AD">
        <w:rPr>
          <w:b/>
          <w:bCs/>
          <w:i/>
          <w:iCs/>
          <w:sz w:val="24"/>
          <w:szCs w:val="24"/>
        </w:rPr>
        <w:t>.3. Planirane</w:t>
      </w:r>
      <w:r w:rsidR="001E26AD" w:rsidRPr="001E26AD">
        <w:rPr>
          <w:b/>
          <w:bCs/>
          <w:i/>
          <w:iCs/>
          <w:sz w:val="24"/>
          <w:szCs w:val="24"/>
        </w:rPr>
        <w:t xml:space="preserve"> kapitalne</w:t>
      </w:r>
      <w:r w:rsidR="00EB372A" w:rsidRPr="001E26AD">
        <w:rPr>
          <w:b/>
          <w:bCs/>
          <w:i/>
          <w:iCs/>
          <w:sz w:val="24"/>
          <w:szCs w:val="24"/>
        </w:rPr>
        <w:t xml:space="preserve"> investicije po djelatnostima </w:t>
      </w:r>
      <w:r w:rsidR="00FB5028" w:rsidRPr="001E26AD">
        <w:rPr>
          <w:b/>
          <w:bCs/>
          <w:i/>
          <w:iCs/>
          <w:sz w:val="24"/>
          <w:szCs w:val="24"/>
        </w:rPr>
        <w:t>i</w:t>
      </w:r>
      <w:r w:rsidR="00EB372A" w:rsidRPr="001E26AD">
        <w:rPr>
          <w:b/>
          <w:bCs/>
          <w:i/>
          <w:iCs/>
          <w:sz w:val="24"/>
          <w:szCs w:val="24"/>
        </w:rPr>
        <w:t xml:space="preserve"> području djelovanja</w:t>
      </w:r>
      <w:r w:rsidR="00FB5028" w:rsidRPr="001E26AD">
        <w:rPr>
          <w:b/>
          <w:bCs/>
          <w:i/>
          <w:iCs/>
          <w:sz w:val="24"/>
          <w:szCs w:val="24"/>
        </w:rPr>
        <w:t xml:space="preserve"> </w:t>
      </w:r>
      <w:r w:rsidR="00D349AD">
        <w:rPr>
          <w:b/>
          <w:bCs/>
          <w:i/>
          <w:iCs/>
          <w:sz w:val="24"/>
          <w:szCs w:val="24"/>
        </w:rPr>
        <w:t xml:space="preserve">iz akumulirane, a </w:t>
      </w:r>
    </w:p>
    <w:p w14:paraId="33BF940A" w14:textId="6264A6A4" w:rsidR="00D349AD" w:rsidRPr="001E26AD" w:rsidRDefault="00D349AD" w:rsidP="00112790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neraspoređene dobiti</w:t>
      </w:r>
    </w:p>
    <w:p w14:paraId="4FDA6C5C" w14:textId="77777777" w:rsidR="00EB372A" w:rsidRDefault="00EB372A" w:rsidP="0011279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4"/>
        <w:gridCol w:w="1708"/>
        <w:gridCol w:w="1845"/>
        <w:gridCol w:w="2009"/>
        <w:gridCol w:w="3204"/>
      </w:tblGrid>
      <w:tr w:rsidR="007318C8" w14:paraId="4A86FDB4" w14:textId="77777777" w:rsidTr="00A639CF">
        <w:tc>
          <w:tcPr>
            <w:tcW w:w="584" w:type="dxa"/>
            <w:shd w:val="clear" w:color="auto" w:fill="A6A6A6" w:themeFill="background1" w:themeFillShade="A6"/>
          </w:tcPr>
          <w:p w14:paraId="097BEAA7" w14:textId="77777777" w:rsidR="007318C8" w:rsidRPr="00F67026" w:rsidRDefault="007318C8" w:rsidP="00112790">
            <w:pPr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R/b</w:t>
            </w:r>
          </w:p>
        </w:tc>
        <w:tc>
          <w:tcPr>
            <w:tcW w:w="1708" w:type="dxa"/>
            <w:shd w:val="clear" w:color="auto" w:fill="A6A6A6" w:themeFill="background1" w:themeFillShade="A6"/>
          </w:tcPr>
          <w:p w14:paraId="71E5CB5A" w14:textId="77777777" w:rsidR="007318C8" w:rsidRPr="00F67026" w:rsidRDefault="007318C8" w:rsidP="0073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Vrsta Investicije</w:t>
            </w:r>
          </w:p>
        </w:tc>
        <w:tc>
          <w:tcPr>
            <w:tcW w:w="1845" w:type="dxa"/>
            <w:shd w:val="clear" w:color="auto" w:fill="A6A6A6" w:themeFill="background1" w:themeFillShade="A6"/>
          </w:tcPr>
          <w:p w14:paraId="17B72EDD" w14:textId="77777777" w:rsidR="007318C8" w:rsidRPr="00F67026" w:rsidRDefault="007318C8" w:rsidP="0073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Sektor/služba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14:paraId="698D8ECD" w14:textId="2AA16569" w:rsidR="007318C8" w:rsidRPr="00F67026" w:rsidRDefault="00D0676F" w:rsidP="0073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I</w:t>
            </w:r>
            <w:r w:rsidR="007318C8" w:rsidRPr="00F67026">
              <w:rPr>
                <w:b/>
                <w:bCs/>
                <w:sz w:val="20"/>
                <w:szCs w:val="20"/>
              </w:rPr>
              <w:t>znos</w:t>
            </w:r>
            <w:r w:rsidRPr="00F67026">
              <w:rPr>
                <w:b/>
                <w:bCs/>
                <w:sz w:val="20"/>
                <w:szCs w:val="20"/>
              </w:rPr>
              <w:t xml:space="preserve"> sa PDV-om</w:t>
            </w:r>
          </w:p>
        </w:tc>
        <w:tc>
          <w:tcPr>
            <w:tcW w:w="3204" w:type="dxa"/>
            <w:shd w:val="clear" w:color="auto" w:fill="A6A6A6" w:themeFill="background1" w:themeFillShade="A6"/>
          </w:tcPr>
          <w:p w14:paraId="76AC495A" w14:textId="77777777" w:rsidR="007318C8" w:rsidRPr="00F67026" w:rsidRDefault="007318C8" w:rsidP="0073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F67026">
              <w:rPr>
                <w:b/>
                <w:bCs/>
                <w:sz w:val="20"/>
                <w:szCs w:val="20"/>
              </w:rPr>
              <w:t>Obrazloženje</w:t>
            </w:r>
          </w:p>
        </w:tc>
      </w:tr>
      <w:tr w:rsidR="00D349AD" w14:paraId="16C876B2" w14:textId="77777777" w:rsidTr="00A639CF">
        <w:trPr>
          <w:trHeight w:val="887"/>
        </w:trPr>
        <w:tc>
          <w:tcPr>
            <w:tcW w:w="584" w:type="dxa"/>
          </w:tcPr>
          <w:p w14:paraId="37BFAD8B" w14:textId="77777777" w:rsidR="00D349AD" w:rsidRPr="00F67026" w:rsidRDefault="00D349AD" w:rsidP="00D349AD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01.</w:t>
            </w:r>
          </w:p>
        </w:tc>
        <w:tc>
          <w:tcPr>
            <w:tcW w:w="1708" w:type="dxa"/>
          </w:tcPr>
          <w:p w14:paraId="3FC53486" w14:textId="2417FFB1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 xml:space="preserve">Kacelariski </w:t>
            </w:r>
            <w:r w:rsidR="00680B73">
              <w:rPr>
                <w:rFonts w:cstheme="minorHAnsi"/>
                <w:sz w:val="20"/>
                <w:szCs w:val="20"/>
              </w:rPr>
              <w:t>2</w:t>
            </w:r>
            <w:r w:rsidRPr="00F67026">
              <w:rPr>
                <w:rFonts w:cstheme="minorHAnsi"/>
                <w:sz w:val="20"/>
                <w:szCs w:val="20"/>
              </w:rPr>
              <w:t xml:space="preserve"> kom I sanitarni 1kom</w:t>
            </w:r>
          </w:p>
          <w:p w14:paraId="4F718E74" w14:textId="5BFB9B20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Kontejneri</w:t>
            </w:r>
          </w:p>
        </w:tc>
        <w:tc>
          <w:tcPr>
            <w:tcW w:w="1845" w:type="dxa"/>
          </w:tcPr>
          <w:p w14:paraId="2EC143AF" w14:textId="77777777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JP Ilidža doo</w:t>
            </w:r>
          </w:p>
          <w:p w14:paraId="6253D38A" w14:textId="2346924F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0406E52" w14:textId="7E1C0B57" w:rsidR="00D349AD" w:rsidRPr="00F67026" w:rsidRDefault="00DD07C7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1483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.000,00</w:t>
            </w:r>
          </w:p>
        </w:tc>
        <w:tc>
          <w:tcPr>
            <w:tcW w:w="3204" w:type="dxa"/>
          </w:tcPr>
          <w:p w14:paraId="26AB5AD5" w14:textId="32AFF4F9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Za formiranje baze za mehanizaciju i skladišta</w:t>
            </w:r>
          </w:p>
        </w:tc>
      </w:tr>
      <w:tr w:rsidR="00D349AD" w14:paraId="5EE935F4" w14:textId="77777777" w:rsidTr="00A639CF">
        <w:trPr>
          <w:trHeight w:val="887"/>
        </w:trPr>
        <w:tc>
          <w:tcPr>
            <w:tcW w:w="584" w:type="dxa"/>
          </w:tcPr>
          <w:p w14:paraId="124B7FFD" w14:textId="51DECAFB" w:rsidR="00D349AD" w:rsidRPr="00F67026" w:rsidRDefault="00D349AD" w:rsidP="00D349AD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02.</w:t>
            </w:r>
          </w:p>
        </w:tc>
        <w:tc>
          <w:tcPr>
            <w:tcW w:w="1708" w:type="dxa"/>
          </w:tcPr>
          <w:p w14:paraId="7579D73C" w14:textId="415D7DBB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Šlepa </w:t>
            </w:r>
            <w:r w:rsidRPr="00F67026">
              <w:rPr>
                <w:rFonts w:cstheme="minorHAnsi"/>
                <w:sz w:val="20"/>
                <w:szCs w:val="20"/>
              </w:rPr>
              <w:t xml:space="preserve">za </w:t>
            </w:r>
            <w:r>
              <w:rPr>
                <w:rFonts w:cstheme="minorHAnsi"/>
                <w:sz w:val="20"/>
                <w:szCs w:val="20"/>
              </w:rPr>
              <w:t xml:space="preserve">prevoz bagera  </w:t>
            </w:r>
            <w:r w:rsidR="00BD5B7D">
              <w:rPr>
                <w:rFonts w:cstheme="minorHAnsi"/>
                <w:sz w:val="20"/>
                <w:szCs w:val="20"/>
              </w:rPr>
              <w:t xml:space="preserve">nosivosti do </w:t>
            </w:r>
            <w:r w:rsidR="005974B9">
              <w:rPr>
                <w:rFonts w:cstheme="minorHAnsi"/>
                <w:sz w:val="20"/>
                <w:szCs w:val="20"/>
              </w:rPr>
              <w:t>18 do</w:t>
            </w:r>
            <w:r w:rsidR="00BD5B7D">
              <w:rPr>
                <w:rFonts w:cstheme="minorHAnsi"/>
                <w:sz w:val="20"/>
                <w:szCs w:val="20"/>
              </w:rPr>
              <w:t>20</w:t>
            </w:r>
            <w:r w:rsidR="005974B9">
              <w:rPr>
                <w:rFonts w:cstheme="minorHAnsi"/>
                <w:sz w:val="20"/>
                <w:szCs w:val="20"/>
              </w:rPr>
              <w:t xml:space="preserve"> </w:t>
            </w:r>
            <w:r w:rsidR="00BD5B7D">
              <w:rPr>
                <w:rFonts w:cstheme="minorHAnsi"/>
                <w:sz w:val="20"/>
                <w:szCs w:val="20"/>
              </w:rPr>
              <w:t xml:space="preserve">t </w:t>
            </w:r>
            <w:r w:rsidR="005974B9">
              <w:rPr>
                <w:rFonts w:cstheme="minorHAnsi"/>
                <w:sz w:val="20"/>
                <w:szCs w:val="20"/>
              </w:rPr>
              <w:t>i</w:t>
            </w:r>
            <w:r w:rsidR="00BD5B7D">
              <w:rPr>
                <w:rFonts w:cstheme="minorHAnsi"/>
                <w:sz w:val="20"/>
                <w:szCs w:val="20"/>
              </w:rPr>
              <w:t xml:space="preserve"> duzine min </w:t>
            </w:r>
            <w:r w:rsidR="005974B9">
              <w:rPr>
                <w:rFonts w:cstheme="minorHAnsi"/>
                <w:sz w:val="20"/>
                <w:szCs w:val="20"/>
              </w:rPr>
              <w:t>8</w:t>
            </w:r>
            <w:r w:rsidR="00BD5B7D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845" w:type="dxa"/>
          </w:tcPr>
          <w:p w14:paraId="21D3A009" w14:textId="079539D9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</w:p>
          <w:p w14:paraId="5E432031" w14:textId="2970BAAA" w:rsidR="00D349AD" w:rsidRPr="00F67026" w:rsidRDefault="00D349AD" w:rsidP="00915A07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mehanizacija</w:t>
            </w:r>
          </w:p>
        </w:tc>
        <w:tc>
          <w:tcPr>
            <w:tcW w:w="2009" w:type="dxa"/>
          </w:tcPr>
          <w:p w14:paraId="3EC0AB7E" w14:textId="77777777" w:rsidR="00D349AD" w:rsidRPr="00F67026" w:rsidRDefault="00D349AD" w:rsidP="00915A0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36DA55" w14:textId="2355D5B7" w:rsidR="00D349AD" w:rsidRPr="00F67026" w:rsidRDefault="00D349AD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D5B7D">
              <w:rPr>
                <w:rFonts w:cstheme="minorHAnsi"/>
                <w:sz w:val="20"/>
                <w:szCs w:val="20"/>
              </w:rPr>
              <w:t>60</w:t>
            </w:r>
            <w:r w:rsidRPr="00F67026">
              <w:rPr>
                <w:rFonts w:cstheme="minorHAnsi"/>
                <w:sz w:val="20"/>
                <w:szCs w:val="20"/>
              </w:rPr>
              <w:t>.000,00</w:t>
            </w:r>
          </w:p>
        </w:tc>
        <w:tc>
          <w:tcPr>
            <w:tcW w:w="3204" w:type="dxa"/>
          </w:tcPr>
          <w:p w14:paraId="2F3F48EA" w14:textId="77777777" w:rsidR="00D349AD" w:rsidRDefault="00D349AD" w:rsidP="00915A07">
            <w:pPr>
              <w:rPr>
                <w:rFonts w:cstheme="minorHAnsi"/>
                <w:sz w:val="20"/>
                <w:szCs w:val="20"/>
              </w:rPr>
            </w:pPr>
          </w:p>
          <w:p w14:paraId="6362C33F" w14:textId="1EC8DF27" w:rsidR="006F0C72" w:rsidRPr="00F67026" w:rsidRDefault="006F0C72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Prevoz bagera I ostale opreme na lokaciju izvođenja radova</w:t>
            </w:r>
          </w:p>
        </w:tc>
      </w:tr>
      <w:tr w:rsidR="00680B73" w:rsidRPr="00F67026" w14:paraId="1BC1627C" w14:textId="77777777" w:rsidTr="004E6671">
        <w:trPr>
          <w:trHeight w:val="797"/>
        </w:trPr>
        <w:tc>
          <w:tcPr>
            <w:tcW w:w="584" w:type="dxa"/>
          </w:tcPr>
          <w:p w14:paraId="237E51EC" w14:textId="0631488E" w:rsidR="00680B73" w:rsidRPr="00F67026" w:rsidRDefault="00680B73" w:rsidP="00D349AD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67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14:paraId="40199A9C" w14:textId="29FFB17E" w:rsidR="00680B73" w:rsidRPr="00F67026" w:rsidRDefault="00915A07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Rotacioni laser za mjerenje visina u prostoru</w:t>
            </w:r>
          </w:p>
        </w:tc>
        <w:tc>
          <w:tcPr>
            <w:tcW w:w="1845" w:type="dxa"/>
            <w:vAlign w:val="center"/>
          </w:tcPr>
          <w:p w14:paraId="314D1E47" w14:textId="041035A1" w:rsidR="00680B73" w:rsidRPr="00F67026" w:rsidRDefault="00680B73" w:rsidP="00915A07">
            <w:pPr>
              <w:rPr>
                <w:rFonts w:cstheme="minorHAnsi"/>
                <w:sz w:val="20"/>
                <w:szCs w:val="20"/>
              </w:rPr>
            </w:pPr>
            <w:r w:rsidRPr="00F67026">
              <w:rPr>
                <w:rFonts w:cstheme="minorHAnsi"/>
                <w:sz w:val="20"/>
                <w:szCs w:val="20"/>
              </w:rPr>
              <w:t>Građevinska služba</w:t>
            </w:r>
          </w:p>
        </w:tc>
        <w:tc>
          <w:tcPr>
            <w:tcW w:w="2009" w:type="dxa"/>
            <w:vAlign w:val="center"/>
          </w:tcPr>
          <w:p w14:paraId="768F47D5" w14:textId="32D86A2D" w:rsidR="00680B73" w:rsidRPr="00F67026" w:rsidRDefault="001862D7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80B73" w:rsidRPr="00F6702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680B73" w:rsidRPr="00F67026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3204" w:type="dxa"/>
          </w:tcPr>
          <w:p w14:paraId="22E16C58" w14:textId="77777777" w:rsidR="00680B73" w:rsidRDefault="00680B73" w:rsidP="00915A07">
            <w:pPr>
              <w:rPr>
                <w:rFonts w:cstheme="minorHAnsi"/>
                <w:sz w:val="20"/>
                <w:szCs w:val="20"/>
              </w:rPr>
            </w:pPr>
          </w:p>
          <w:p w14:paraId="78CAEBB4" w14:textId="44DFAE91" w:rsidR="00680B73" w:rsidRPr="00F67026" w:rsidRDefault="00680B73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 radove prilikom </w:t>
            </w:r>
            <w:r w:rsidR="00915A07">
              <w:rPr>
                <w:rFonts w:cstheme="minorHAnsi"/>
                <w:sz w:val="20"/>
                <w:szCs w:val="20"/>
              </w:rPr>
              <w:t>iskopa, nasipanja tampona I zemlje</w:t>
            </w:r>
          </w:p>
        </w:tc>
      </w:tr>
      <w:tr w:rsidR="00A82932" w:rsidRPr="00F67026" w14:paraId="3E3B9881" w14:textId="77777777" w:rsidTr="004E6671">
        <w:trPr>
          <w:trHeight w:val="797"/>
        </w:trPr>
        <w:tc>
          <w:tcPr>
            <w:tcW w:w="584" w:type="dxa"/>
          </w:tcPr>
          <w:p w14:paraId="6C0B2C45" w14:textId="0B3E3E02" w:rsidR="00A82932" w:rsidRPr="00F67026" w:rsidRDefault="00A82932" w:rsidP="00D34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</w:t>
            </w:r>
          </w:p>
        </w:tc>
        <w:tc>
          <w:tcPr>
            <w:tcW w:w="1708" w:type="dxa"/>
          </w:tcPr>
          <w:p w14:paraId="03AE4782" w14:textId="7845F7E2" w:rsidR="00A82932" w:rsidRPr="00F67026" w:rsidRDefault="00A82932" w:rsidP="00915A07">
            <w:pP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Mašina za savijanje armaturnog željeza promjera fi 8 do fi 2</w:t>
            </w:r>
            <w:r w:rsidR="003F7128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>mm</w:t>
            </w:r>
            <w:r w:rsidR="003F7128">
              <w:rPr>
                <w:rFonts w:eastAsia="Times New Roman" w:cstheme="minorHAnsi"/>
                <w:color w:val="000000"/>
                <w:sz w:val="20"/>
                <w:szCs w:val="20"/>
                <w:lang w:val="hr-HR" w:eastAsia="hr-HR"/>
              </w:rPr>
              <w:t xml:space="preserve"> i stabilni cirkular za rezanje drveta</w:t>
            </w:r>
          </w:p>
        </w:tc>
        <w:tc>
          <w:tcPr>
            <w:tcW w:w="1845" w:type="dxa"/>
            <w:vAlign w:val="center"/>
          </w:tcPr>
          <w:p w14:paraId="4FFA0431" w14:textId="71DD2975" w:rsidR="00A82932" w:rsidRPr="00F67026" w:rsidRDefault="00A82932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Građevinska služba</w:t>
            </w:r>
          </w:p>
        </w:tc>
        <w:tc>
          <w:tcPr>
            <w:tcW w:w="2009" w:type="dxa"/>
            <w:vAlign w:val="center"/>
          </w:tcPr>
          <w:p w14:paraId="457FADF5" w14:textId="066CD257" w:rsidR="00A82932" w:rsidRPr="00F67026" w:rsidRDefault="003F7128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A82932">
              <w:rPr>
                <w:rFonts w:cstheme="minorHAnsi"/>
                <w:sz w:val="20"/>
                <w:szCs w:val="20"/>
              </w:rPr>
              <w:t>.000,00</w:t>
            </w:r>
          </w:p>
        </w:tc>
        <w:tc>
          <w:tcPr>
            <w:tcW w:w="3204" w:type="dxa"/>
          </w:tcPr>
          <w:p w14:paraId="3C09E215" w14:textId="77777777" w:rsidR="00A82932" w:rsidRDefault="00A82932" w:rsidP="00915A07">
            <w:pPr>
              <w:rPr>
                <w:rFonts w:cstheme="minorHAnsi"/>
                <w:sz w:val="20"/>
                <w:szCs w:val="20"/>
              </w:rPr>
            </w:pPr>
          </w:p>
          <w:p w14:paraId="4E4167E5" w14:textId="533A59CB" w:rsidR="00A82932" w:rsidRDefault="00A82932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 armiračke</w:t>
            </w:r>
            <w:r w:rsidR="00915A07">
              <w:rPr>
                <w:rFonts w:cstheme="minorHAnsi"/>
                <w:sz w:val="20"/>
                <w:szCs w:val="20"/>
              </w:rPr>
              <w:t xml:space="preserve"> I tesarske </w:t>
            </w:r>
            <w:r>
              <w:rPr>
                <w:rFonts w:cstheme="minorHAnsi"/>
                <w:sz w:val="20"/>
                <w:szCs w:val="20"/>
              </w:rPr>
              <w:t xml:space="preserve"> radove, prilikom izvođenja gradjevinskih polosova</w:t>
            </w:r>
          </w:p>
        </w:tc>
      </w:tr>
      <w:tr w:rsidR="00680B73" w:rsidRPr="00F67026" w14:paraId="1A4A7566" w14:textId="77777777" w:rsidTr="00680B73">
        <w:trPr>
          <w:trHeight w:val="692"/>
        </w:trPr>
        <w:tc>
          <w:tcPr>
            <w:tcW w:w="584" w:type="dxa"/>
          </w:tcPr>
          <w:p w14:paraId="3476A7FA" w14:textId="66CB668D" w:rsidR="00680B73" w:rsidRPr="00F67026" w:rsidRDefault="00680B73" w:rsidP="00D34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82932">
              <w:rPr>
                <w:rFonts w:cstheme="minorHAnsi"/>
                <w:sz w:val="20"/>
                <w:szCs w:val="20"/>
              </w:rPr>
              <w:t>5</w:t>
            </w:r>
            <w:r w:rsidRPr="00F6702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14:paraId="4716FA63" w14:textId="29AF3CFD" w:rsidR="00680B73" w:rsidRPr="00F67026" w:rsidRDefault="0079090E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Računari i računarska oprema</w:t>
            </w:r>
          </w:p>
        </w:tc>
        <w:tc>
          <w:tcPr>
            <w:tcW w:w="1845" w:type="dxa"/>
          </w:tcPr>
          <w:p w14:paraId="57907644" w14:textId="2E589D3E" w:rsidR="00680B73" w:rsidRPr="00F67026" w:rsidRDefault="0079090E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JP Ilidža doo</w:t>
            </w:r>
          </w:p>
        </w:tc>
        <w:tc>
          <w:tcPr>
            <w:tcW w:w="2009" w:type="dxa"/>
          </w:tcPr>
          <w:p w14:paraId="34466771" w14:textId="77777777" w:rsidR="006F0C72" w:rsidRDefault="006F0C72" w:rsidP="00915A0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15E16C" w14:textId="074D1C61" w:rsidR="00680B73" w:rsidRPr="00F67026" w:rsidRDefault="0079090E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7.000,00</w:t>
            </w:r>
          </w:p>
        </w:tc>
        <w:tc>
          <w:tcPr>
            <w:tcW w:w="3204" w:type="dxa"/>
          </w:tcPr>
          <w:p w14:paraId="0D9E61EF" w14:textId="77777777" w:rsidR="006F0C72" w:rsidRDefault="006F0C72" w:rsidP="00915A07">
            <w:pPr>
              <w:rPr>
                <w:rFonts w:cstheme="minorHAnsi"/>
                <w:sz w:val="20"/>
                <w:szCs w:val="20"/>
              </w:rPr>
            </w:pPr>
          </w:p>
          <w:p w14:paraId="4E75DA74" w14:textId="21FD38C8" w:rsidR="00680B73" w:rsidRPr="00F67026" w:rsidRDefault="0079090E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Obnova starih </w:t>
            </w:r>
            <w:r w:rsidR="00915A07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dotrajalih računara</w:t>
            </w:r>
          </w:p>
        </w:tc>
      </w:tr>
      <w:tr w:rsidR="0079090E" w:rsidRPr="00F67026" w14:paraId="71ABFC81" w14:textId="77777777" w:rsidTr="00680B73">
        <w:trPr>
          <w:trHeight w:val="692"/>
        </w:trPr>
        <w:tc>
          <w:tcPr>
            <w:tcW w:w="584" w:type="dxa"/>
          </w:tcPr>
          <w:p w14:paraId="6C58E227" w14:textId="7F7610C5" w:rsidR="0079090E" w:rsidRDefault="0079090E" w:rsidP="00D34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82932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14:paraId="6EB581B6" w14:textId="77777777" w:rsidR="0079090E" w:rsidRDefault="0079090E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Nabavka parkovkih kosilica</w:t>
            </w:r>
          </w:p>
          <w:p w14:paraId="28E8F1C6" w14:textId="608AA7F0" w:rsidR="0079090E" w:rsidRDefault="0079090E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kom</w:t>
            </w:r>
          </w:p>
        </w:tc>
        <w:tc>
          <w:tcPr>
            <w:tcW w:w="1845" w:type="dxa"/>
          </w:tcPr>
          <w:p w14:paraId="0B8FF94C" w14:textId="36402EE4" w:rsidR="0079090E" w:rsidRDefault="00BD5B7D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Služna za JZ, higijenu, korita I putni pojas</w:t>
            </w:r>
          </w:p>
        </w:tc>
        <w:tc>
          <w:tcPr>
            <w:tcW w:w="2009" w:type="dxa"/>
          </w:tcPr>
          <w:p w14:paraId="3D47D76B" w14:textId="77777777" w:rsidR="006F0C72" w:rsidRDefault="006F0C72" w:rsidP="00915A0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5B8D36" w14:textId="0231306C" w:rsidR="0079090E" w:rsidRDefault="002C65EC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</w:t>
            </w:r>
            <w:r w:rsidR="00DD07C7">
              <w:rPr>
                <w:rFonts w:cstheme="minorHAnsi"/>
                <w:sz w:val="20"/>
                <w:szCs w:val="20"/>
              </w:rPr>
              <w:t>0</w:t>
            </w:r>
            <w:r w:rsidR="0079090E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3204" w:type="dxa"/>
          </w:tcPr>
          <w:p w14:paraId="2B61AE81" w14:textId="77777777" w:rsidR="006F0C72" w:rsidRDefault="006F0C72" w:rsidP="00915A07">
            <w:pPr>
              <w:rPr>
                <w:rFonts w:cstheme="minorHAnsi"/>
                <w:sz w:val="20"/>
                <w:szCs w:val="20"/>
              </w:rPr>
            </w:pPr>
          </w:p>
          <w:p w14:paraId="2C4517BA" w14:textId="101FB4A4" w:rsidR="0079090E" w:rsidRDefault="0079090E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rad službe na održavanju zelenih površina</w:t>
            </w:r>
          </w:p>
        </w:tc>
      </w:tr>
      <w:tr w:rsidR="00A82932" w:rsidRPr="00F67026" w14:paraId="175F843B" w14:textId="77777777" w:rsidTr="00680B73">
        <w:trPr>
          <w:trHeight w:val="692"/>
        </w:trPr>
        <w:tc>
          <w:tcPr>
            <w:tcW w:w="584" w:type="dxa"/>
          </w:tcPr>
          <w:p w14:paraId="2AA985CB" w14:textId="1E021504" w:rsidR="00A82932" w:rsidRDefault="006F0C72" w:rsidP="00D34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</w:t>
            </w:r>
          </w:p>
        </w:tc>
        <w:tc>
          <w:tcPr>
            <w:tcW w:w="1708" w:type="dxa"/>
          </w:tcPr>
          <w:p w14:paraId="447E8AD2" w14:textId="08FAA793" w:rsidR="00A82932" w:rsidRDefault="006F0C72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Nabavka mašina za štemanje asfalta i betona</w:t>
            </w:r>
            <w:r w:rsidR="00C247CC">
              <w:rPr>
                <w:rFonts w:cstheme="minorHAnsi"/>
                <w:sz w:val="20"/>
                <w:szCs w:val="20"/>
              </w:rPr>
              <w:t xml:space="preserve">, </w:t>
            </w:r>
            <w:r w:rsidR="002F78C7">
              <w:rPr>
                <w:rFonts w:cstheme="minorHAnsi"/>
                <w:sz w:val="20"/>
                <w:szCs w:val="20"/>
              </w:rPr>
              <w:t>bruslice, busilice</w:t>
            </w:r>
          </w:p>
        </w:tc>
        <w:tc>
          <w:tcPr>
            <w:tcW w:w="1845" w:type="dxa"/>
          </w:tcPr>
          <w:p w14:paraId="45A07E78" w14:textId="1155CF9B" w:rsidR="00A82932" w:rsidRDefault="00BD5B7D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Služba za održavanje cesta</w:t>
            </w:r>
          </w:p>
        </w:tc>
        <w:tc>
          <w:tcPr>
            <w:tcW w:w="2009" w:type="dxa"/>
          </w:tcPr>
          <w:p w14:paraId="4BA31FD4" w14:textId="77777777" w:rsidR="006F0C72" w:rsidRDefault="006F0C72" w:rsidP="00915A0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2095D0" w14:textId="399EC0AF" w:rsidR="00A82932" w:rsidRDefault="002C65EC" w:rsidP="00915A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6F0C7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6F0C72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3204" w:type="dxa"/>
          </w:tcPr>
          <w:p w14:paraId="60BBCE89" w14:textId="77777777" w:rsidR="00A82932" w:rsidRDefault="00A82932" w:rsidP="00915A07">
            <w:pPr>
              <w:rPr>
                <w:rFonts w:cstheme="minorHAnsi"/>
                <w:sz w:val="20"/>
                <w:szCs w:val="20"/>
              </w:rPr>
            </w:pPr>
          </w:p>
          <w:p w14:paraId="32202CB2" w14:textId="749D43BB" w:rsidR="006F0C72" w:rsidRDefault="006F0C72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izvođenje građevinskih radova i radova na popravci kolovoza</w:t>
            </w:r>
          </w:p>
        </w:tc>
      </w:tr>
      <w:tr w:rsidR="00F3336C" w:rsidRPr="00F67026" w14:paraId="3F5FEBA0" w14:textId="77777777" w:rsidTr="00F3336C">
        <w:trPr>
          <w:trHeight w:val="630"/>
        </w:trPr>
        <w:tc>
          <w:tcPr>
            <w:tcW w:w="584" w:type="dxa"/>
          </w:tcPr>
          <w:p w14:paraId="141CDA86" w14:textId="6041FE0C" w:rsidR="00F3336C" w:rsidRDefault="00F3336C" w:rsidP="00D34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</w:t>
            </w:r>
          </w:p>
        </w:tc>
        <w:tc>
          <w:tcPr>
            <w:tcW w:w="1708" w:type="dxa"/>
          </w:tcPr>
          <w:p w14:paraId="31F80FBC" w14:textId="701C6A45" w:rsidR="00F3336C" w:rsidRDefault="00F3336C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Terensko vo</w:t>
            </w:r>
            <w:r w:rsidR="005974B9">
              <w:rPr>
                <w:rFonts w:cstheme="minorHAnsi"/>
                <w:sz w:val="20"/>
                <w:szCs w:val="20"/>
              </w:rPr>
              <w:t>zilo 4x4</w:t>
            </w:r>
          </w:p>
        </w:tc>
        <w:tc>
          <w:tcPr>
            <w:tcW w:w="1845" w:type="dxa"/>
          </w:tcPr>
          <w:p w14:paraId="14807CF6" w14:textId="105BC06D" w:rsidR="00F3336C" w:rsidRDefault="005974B9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Mehanizacija i uprava preduzeća</w:t>
            </w:r>
          </w:p>
        </w:tc>
        <w:tc>
          <w:tcPr>
            <w:tcW w:w="2009" w:type="dxa"/>
          </w:tcPr>
          <w:p w14:paraId="07E2BFC8" w14:textId="77777777" w:rsidR="00F3336C" w:rsidRDefault="00F3336C" w:rsidP="00F333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469ECB" w14:textId="450A1847" w:rsidR="00F3336C" w:rsidRDefault="00F3336C" w:rsidP="00F33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</w:t>
            </w:r>
            <w:r w:rsidR="002A73B4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3204" w:type="dxa"/>
          </w:tcPr>
          <w:p w14:paraId="2C59246D" w14:textId="77777777" w:rsidR="00F3336C" w:rsidRDefault="00F3336C" w:rsidP="00915A07">
            <w:pPr>
              <w:rPr>
                <w:rFonts w:cstheme="minorHAnsi"/>
                <w:sz w:val="20"/>
                <w:szCs w:val="20"/>
              </w:rPr>
            </w:pPr>
          </w:p>
          <w:p w14:paraId="504698C7" w14:textId="4140D220" w:rsidR="005974B9" w:rsidRDefault="005974B9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izlaske na teren i adekvatnu nadziranje poslovnih aktivnosti</w:t>
            </w:r>
          </w:p>
        </w:tc>
      </w:tr>
      <w:tr w:rsidR="00C247CC" w:rsidRPr="00F67026" w14:paraId="7D36D878" w14:textId="77777777" w:rsidTr="00F3336C">
        <w:trPr>
          <w:trHeight w:val="630"/>
        </w:trPr>
        <w:tc>
          <w:tcPr>
            <w:tcW w:w="584" w:type="dxa"/>
          </w:tcPr>
          <w:p w14:paraId="56F1BA9D" w14:textId="3CEC85D5" w:rsidR="00C247CC" w:rsidRDefault="00C247CC" w:rsidP="00D34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</w:t>
            </w:r>
          </w:p>
        </w:tc>
        <w:tc>
          <w:tcPr>
            <w:tcW w:w="1708" w:type="dxa"/>
          </w:tcPr>
          <w:p w14:paraId="1290FA5F" w14:textId="678D0D79" w:rsidR="00C247CC" w:rsidRDefault="00C247CC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Vibro ploča 86/89kg</w:t>
            </w:r>
          </w:p>
        </w:tc>
        <w:tc>
          <w:tcPr>
            <w:tcW w:w="1845" w:type="dxa"/>
          </w:tcPr>
          <w:p w14:paraId="5EE1C01D" w14:textId="41FF7D8B" w:rsidR="00C247CC" w:rsidRDefault="00C247CC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Služba za održavanje cesta</w:t>
            </w:r>
          </w:p>
        </w:tc>
        <w:tc>
          <w:tcPr>
            <w:tcW w:w="2009" w:type="dxa"/>
          </w:tcPr>
          <w:p w14:paraId="1593FBD1" w14:textId="2E2CB794" w:rsidR="00C247CC" w:rsidRDefault="00C247CC" w:rsidP="00F33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3204" w:type="dxa"/>
          </w:tcPr>
          <w:p w14:paraId="69304E40" w14:textId="574D9A29" w:rsidR="00C247CC" w:rsidRDefault="00C247CC" w:rsidP="00915A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izvođenje asfalterskih radova</w:t>
            </w:r>
          </w:p>
        </w:tc>
      </w:tr>
      <w:tr w:rsidR="00471926" w:rsidRPr="00F67026" w14:paraId="1E779439" w14:textId="77777777" w:rsidTr="00680B73">
        <w:trPr>
          <w:trHeight w:val="692"/>
        </w:trPr>
        <w:tc>
          <w:tcPr>
            <w:tcW w:w="584" w:type="dxa"/>
          </w:tcPr>
          <w:p w14:paraId="4D3A7EF4" w14:textId="77777777" w:rsidR="00471926" w:rsidRDefault="00471926" w:rsidP="00D349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D877B5" w14:textId="77777777" w:rsidR="00471926" w:rsidRDefault="00471926" w:rsidP="00D349AD">
            <w:pPr>
              <w:rPr>
                <w:rFonts w:cstheme="minorHAnsi"/>
                <w:sz w:val="20"/>
                <w:szCs w:val="20"/>
              </w:rPr>
            </w:pPr>
          </w:p>
          <w:p w14:paraId="582522B1" w14:textId="76D2B6C0" w:rsidR="00471926" w:rsidRPr="00471926" w:rsidRDefault="00471926" w:rsidP="00D349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1926">
              <w:rPr>
                <w:rFonts w:cstheme="minorHAnsi"/>
                <w:b/>
                <w:bCs/>
                <w:sz w:val="20"/>
                <w:szCs w:val="20"/>
              </w:rPr>
              <w:t>Ukupno :</w:t>
            </w:r>
          </w:p>
        </w:tc>
        <w:tc>
          <w:tcPr>
            <w:tcW w:w="1845" w:type="dxa"/>
          </w:tcPr>
          <w:p w14:paraId="23B0C827" w14:textId="77777777" w:rsidR="00471926" w:rsidRDefault="00471926" w:rsidP="00D34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174D753" w14:textId="77777777" w:rsidR="00471926" w:rsidRPr="00A61339" w:rsidRDefault="00471926" w:rsidP="00915A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FB5091" w14:textId="2DD9FC9C" w:rsidR="00A61339" w:rsidRPr="00A61339" w:rsidRDefault="00765122" w:rsidP="00915A0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F0981"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3204" w:type="dxa"/>
          </w:tcPr>
          <w:p w14:paraId="774EA0B1" w14:textId="77777777" w:rsidR="00471926" w:rsidRPr="00A61339" w:rsidRDefault="00471926" w:rsidP="00D349A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8928454" w14:textId="0CBC3BA9" w:rsidR="00942F8A" w:rsidRPr="00F67026" w:rsidRDefault="00942F8A" w:rsidP="00112790">
      <w:pPr>
        <w:spacing w:after="0"/>
        <w:rPr>
          <w:rFonts w:cstheme="minorHAnsi"/>
          <w:sz w:val="20"/>
          <w:szCs w:val="20"/>
        </w:rPr>
      </w:pPr>
    </w:p>
    <w:p w14:paraId="2C4983C5" w14:textId="1B50F5B2" w:rsidR="00D0676F" w:rsidRDefault="00D0676F" w:rsidP="00112790">
      <w:pPr>
        <w:spacing w:after="0"/>
        <w:rPr>
          <w:sz w:val="24"/>
          <w:szCs w:val="24"/>
        </w:rPr>
      </w:pPr>
    </w:p>
    <w:p w14:paraId="34197203" w14:textId="77777777" w:rsidR="00B8134A" w:rsidRDefault="00B8134A" w:rsidP="00112790">
      <w:pPr>
        <w:spacing w:after="0"/>
        <w:rPr>
          <w:sz w:val="24"/>
          <w:szCs w:val="24"/>
        </w:rPr>
      </w:pPr>
    </w:p>
    <w:p w14:paraId="23A55C84" w14:textId="77777777" w:rsidR="00C247CC" w:rsidRDefault="00C247CC" w:rsidP="00112790">
      <w:pPr>
        <w:spacing w:after="0"/>
        <w:rPr>
          <w:sz w:val="24"/>
          <w:szCs w:val="24"/>
        </w:rPr>
      </w:pPr>
    </w:p>
    <w:p w14:paraId="4C3E12CE" w14:textId="77777777" w:rsidR="00117C9D" w:rsidRDefault="00117C9D" w:rsidP="00112790">
      <w:pPr>
        <w:spacing w:after="0"/>
        <w:rPr>
          <w:sz w:val="24"/>
          <w:szCs w:val="24"/>
        </w:rPr>
      </w:pPr>
    </w:p>
    <w:p w14:paraId="18D410B1" w14:textId="77777777" w:rsidR="00117C9D" w:rsidRDefault="00117C9D" w:rsidP="00112790">
      <w:pPr>
        <w:spacing w:after="0"/>
        <w:rPr>
          <w:sz w:val="24"/>
          <w:szCs w:val="24"/>
        </w:rPr>
      </w:pPr>
    </w:p>
    <w:p w14:paraId="48A12F6E" w14:textId="77777777" w:rsidR="00117C9D" w:rsidRDefault="00117C9D" w:rsidP="00112790">
      <w:pPr>
        <w:spacing w:after="0"/>
        <w:rPr>
          <w:sz w:val="24"/>
          <w:szCs w:val="24"/>
        </w:rPr>
      </w:pPr>
    </w:p>
    <w:p w14:paraId="7F4EC8B9" w14:textId="77777777" w:rsidR="00C247CC" w:rsidRPr="00C247CC" w:rsidRDefault="00C247CC" w:rsidP="00112790">
      <w:pPr>
        <w:spacing w:after="0"/>
      </w:pPr>
    </w:p>
    <w:p w14:paraId="365B2B73" w14:textId="0AA9CE33" w:rsidR="00BE4784" w:rsidRPr="00F67026" w:rsidRDefault="00BE4784" w:rsidP="00BE4784">
      <w:pPr>
        <w:spacing w:after="0"/>
        <w:rPr>
          <w:b/>
          <w:bCs/>
          <w:sz w:val="24"/>
          <w:szCs w:val="24"/>
        </w:rPr>
      </w:pPr>
      <w:r w:rsidRPr="00F67026">
        <w:rPr>
          <w:b/>
          <w:bCs/>
          <w:sz w:val="24"/>
          <w:szCs w:val="24"/>
        </w:rPr>
        <w:t>6</w:t>
      </w:r>
      <w:r w:rsidR="003B595C" w:rsidRPr="00F67026">
        <w:rPr>
          <w:b/>
          <w:bCs/>
          <w:sz w:val="24"/>
          <w:szCs w:val="24"/>
        </w:rPr>
        <w:t>.Pl</w:t>
      </w:r>
      <w:r w:rsidRPr="00F67026">
        <w:rPr>
          <w:b/>
          <w:bCs/>
          <w:sz w:val="24"/>
          <w:szCs w:val="24"/>
        </w:rPr>
        <w:t>an Prihoda</w:t>
      </w:r>
    </w:p>
    <w:p w14:paraId="5B46C751" w14:textId="3D7795B7" w:rsidR="00942F8A" w:rsidRDefault="00942F8A" w:rsidP="00BE4784">
      <w:pPr>
        <w:spacing w:after="0"/>
        <w:rPr>
          <w:b/>
          <w:bCs/>
          <w:sz w:val="28"/>
          <w:szCs w:val="28"/>
        </w:rPr>
      </w:pPr>
    </w:p>
    <w:p w14:paraId="2FB756D6" w14:textId="20F5D1F2" w:rsidR="00942F8A" w:rsidRPr="00F67026" w:rsidRDefault="00942F8A" w:rsidP="00BE4784">
      <w:pPr>
        <w:spacing w:after="0"/>
        <w:rPr>
          <w:sz w:val="20"/>
          <w:szCs w:val="20"/>
        </w:rPr>
      </w:pPr>
      <w:r w:rsidRPr="00F67026">
        <w:rPr>
          <w:sz w:val="20"/>
          <w:szCs w:val="20"/>
        </w:rPr>
        <w:t xml:space="preserve">Plan prihoda  baziran je na usvojenom </w:t>
      </w:r>
      <w:r w:rsidR="00940F65" w:rsidRPr="00F67026">
        <w:rPr>
          <w:sz w:val="20"/>
          <w:szCs w:val="20"/>
        </w:rPr>
        <w:t>P</w:t>
      </w:r>
      <w:r w:rsidRPr="00F67026">
        <w:rPr>
          <w:sz w:val="20"/>
          <w:szCs w:val="20"/>
        </w:rPr>
        <w:t>rogram rada od strane Općinskog vijeća na sjednici održanoj 2</w:t>
      </w:r>
      <w:r w:rsidR="009723F0">
        <w:rPr>
          <w:sz w:val="20"/>
          <w:szCs w:val="20"/>
        </w:rPr>
        <w:t>7</w:t>
      </w:r>
      <w:r w:rsidRPr="00F67026">
        <w:rPr>
          <w:sz w:val="20"/>
          <w:szCs w:val="20"/>
        </w:rPr>
        <w:t>.12.202</w:t>
      </w:r>
      <w:r w:rsidR="0065155B">
        <w:rPr>
          <w:sz w:val="20"/>
          <w:szCs w:val="20"/>
        </w:rPr>
        <w:t>3</w:t>
      </w:r>
      <w:r w:rsidRPr="00F67026">
        <w:rPr>
          <w:sz w:val="20"/>
          <w:szCs w:val="20"/>
        </w:rPr>
        <w:t xml:space="preserve">.g. </w:t>
      </w:r>
      <w:r w:rsidR="00940F65" w:rsidRPr="00F67026">
        <w:rPr>
          <w:sz w:val="20"/>
          <w:szCs w:val="20"/>
        </w:rPr>
        <w:t xml:space="preserve">Prihodi </w:t>
      </w:r>
      <w:r w:rsidR="009723F0">
        <w:rPr>
          <w:sz w:val="20"/>
          <w:szCs w:val="20"/>
        </w:rPr>
        <w:t>i</w:t>
      </w:r>
      <w:r w:rsidR="00940F65" w:rsidRPr="00F67026">
        <w:rPr>
          <w:sz w:val="20"/>
          <w:szCs w:val="20"/>
        </w:rPr>
        <w:t xml:space="preserve"> rashodi, utvrđuju se bilansom prihoda i rashoda za period od 01.01.202</w:t>
      </w:r>
      <w:r w:rsidR="00837105">
        <w:rPr>
          <w:sz w:val="20"/>
          <w:szCs w:val="20"/>
        </w:rPr>
        <w:t>4</w:t>
      </w:r>
      <w:r w:rsidR="00940F65" w:rsidRPr="00F67026">
        <w:rPr>
          <w:sz w:val="20"/>
          <w:szCs w:val="20"/>
        </w:rPr>
        <w:t>. – 31.12.202</w:t>
      </w:r>
      <w:r w:rsidR="00837105">
        <w:rPr>
          <w:sz w:val="20"/>
          <w:szCs w:val="20"/>
        </w:rPr>
        <w:t>6</w:t>
      </w:r>
      <w:r w:rsidR="00940F65" w:rsidRPr="00F67026">
        <w:rPr>
          <w:sz w:val="20"/>
          <w:szCs w:val="20"/>
        </w:rPr>
        <w:t xml:space="preserve">. godine. </w:t>
      </w:r>
      <w:r w:rsidR="00D45FD9" w:rsidRPr="00F67026">
        <w:rPr>
          <w:sz w:val="20"/>
          <w:szCs w:val="20"/>
        </w:rPr>
        <w:t>P</w:t>
      </w:r>
      <w:r w:rsidRPr="00F67026">
        <w:rPr>
          <w:sz w:val="20"/>
          <w:szCs w:val="20"/>
        </w:rPr>
        <w:t>regled planiranih djelatnosti</w:t>
      </w:r>
      <w:r w:rsidR="00D45FD9" w:rsidRPr="00F67026">
        <w:rPr>
          <w:sz w:val="20"/>
          <w:szCs w:val="20"/>
        </w:rPr>
        <w:t>, sa ukupnim iznosima ( sa PDV-om)</w:t>
      </w:r>
      <w:r w:rsidRPr="00F67026">
        <w:rPr>
          <w:sz w:val="20"/>
          <w:szCs w:val="20"/>
        </w:rPr>
        <w:t xml:space="preserve"> </w:t>
      </w:r>
      <w:r w:rsidR="00D45FD9" w:rsidRPr="00F67026">
        <w:rPr>
          <w:sz w:val="20"/>
          <w:szCs w:val="20"/>
        </w:rPr>
        <w:t xml:space="preserve">po kontima </w:t>
      </w:r>
      <w:r w:rsidRPr="00F67026">
        <w:rPr>
          <w:sz w:val="20"/>
          <w:szCs w:val="20"/>
        </w:rPr>
        <w:t>je prikaza</w:t>
      </w:r>
      <w:r w:rsidR="003B595C" w:rsidRPr="00F67026">
        <w:rPr>
          <w:sz w:val="20"/>
          <w:szCs w:val="20"/>
        </w:rPr>
        <w:t>n</w:t>
      </w:r>
      <w:r w:rsidRPr="00F67026">
        <w:rPr>
          <w:sz w:val="20"/>
          <w:szCs w:val="20"/>
        </w:rPr>
        <w:t xml:space="preserve"> u tebali ispod</w:t>
      </w:r>
      <w:r w:rsidR="00E87442" w:rsidRPr="00F67026">
        <w:rPr>
          <w:sz w:val="20"/>
          <w:szCs w:val="20"/>
        </w:rPr>
        <w:t xml:space="preserve"> :</w:t>
      </w:r>
    </w:p>
    <w:p w14:paraId="18CC1676" w14:textId="77777777" w:rsidR="003F7128" w:rsidRDefault="003F7128" w:rsidP="00942F8A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457" w:tblpY="170"/>
        <w:tblW w:w="10343" w:type="dxa"/>
        <w:tblLook w:val="04A0" w:firstRow="1" w:lastRow="0" w:firstColumn="1" w:lastColumn="0" w:noHBand="0" w:noVBand="1"/>
      </w:tblPr>
      <w:tblGrid>
        <w:gridCol w:w="562"/>
        <w:gridCol w:w="1418"/>
        <w:gridCol w:w="4252"/>
        <w:gridCol w:w="1418"/>
        <w:gridCol w:w="1287"/>
        <w:gridCol w:w="1406"/>
      </w:tblGrid>
      <w:tr w:rsidR="00FE59A7" w:rsidRPr="00FE59A7" w14:paraId="19A11997" w14:textId="77777777" w:rsidTr="00084F3A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F4E080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R/b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F95D731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Broj konta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26D61EB" w14:textId="77777777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Opis planiranih djelatnosti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19525C99" w14:textId="3C260C3B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Planirano za 202</w:t>
            </w:r>
            <w:r w:rsidR="00DC11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4.g.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7B72676" w14:textId="52211D8D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Planirano za 202</w:t>
            </w:r>
            <w:r w:rsidR="00DC11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5.g.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84B3E48" w14:textId="5ECC73DE" w:rsidR="00FE59A7" w:rsidRPr="00FE59A7" w:rsidRDefault="00FE59A7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Planirano za 202</w:t>
            </w:r>
            <w:r w:rsidR="00DC11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6.g.</w:t>
            </w:r>
          </w:p>
        </w:tc>
      </w:tr>
      <w:tr w:rsidR="00FE59A7" w:rsidRPr="00FE59A7" w14:paraId="34F0E7A5" w14:textId="77777777" w:rsidTr="00355C04">
        <w:trPr>
          <w:trHeight w:val="7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9A1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308" w14:textId="29BBC5B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</w:t>
            </w:r>
            <w:r w:rsidR="00355C04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613727-2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4F325" w14:textId="7F5BA733" w:rsidR="00FE59A7" w:rsidRPr="00F67026" w:rsidRDefault="00355C04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Održavanje higijene i košenje na zelenim površinama (Stojčevac, spomen Kosturnica, obala rijeke Željeznice, sportske plohe i sl.)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D83" w14:textId="182904B9" w:rsidR="00FE59A7" w:rsidRPr="00F67026" w:rsidRDefault="00BD5B7D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780.708</w:t>
            </w:r>
            <w:r w:rsidR="00B8134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33A15" w14:textId="0FB58212" w:rsidR="00FE59A7" w:rsidRPr="00F67026" w:rsidRDefault="008E3D44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B86BD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</w:t>
            </w:r>
            <w:r w:rsidR="00BD5B7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B86BD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750</w:t>
            </w:r>
            <w:r w:rsidR="00BD5B7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81C42" w14:textId="29EC7A1F" w:rsidR="00FE59A7" w:rsidRPr="00F67026" w:rsidRDefault="008E3D44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860.750,00</w:t>
            </w:r>
          </w:p>
        </w:tc>
      </w:tr>
      <w:tr w:rsidR="00FE59A7" w:rsidRPr="00FE59A7" w14:paraId="6A9443C7" w14:textId="77777777" w:rsidTr="004948D8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C5A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024" w14:textId="7DDC8474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</w:t>
            </w:r>
            <w:r w:rsidR="00355C04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13727-1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FECD" w14:textId="72E54D6F" w:rsidR="00FE59A7" w:rsidRPr="00F67026" w:rsidRDefault="00355C04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Redovno čičćenje korita rijeka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3A0" w14:textId="17C73C5C" w:rsidR="00FE59A7" w:rsidRPr="00F67026" w:rsidRDefault="00FE59A7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7A0C6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200.304,00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25336" w14:textId="0BDE63CA" w:rsidR="00FE59A7" w:rsidRPr="00F67026" w:rsidRDefault="00CF0D5F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210.3</w:t>
            </w:r>
            <w:r w:rsidR="00CC2EC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  <w:r w:rsidR="00CC2EC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EE92E" w14:textId="0FBBC75B" w:rsidR="00FE59A7" w:rsidRPr="00F67026" w:rsidRDefault="00837105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220.8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E59A7" w:rsidRPr="00FE59A7" w14:paraId="6C5E7393" w14:textId="77777777" w:rsidTr="009723F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0BA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6DF0" w14:textId="6720A15E" w:rsidR="00FE59A7" w:rsidRPr="00F67026" w:rsidRDefault="00355C04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12-615116-2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F62" w14:textId="688D1421" w:rsidR="00FE59A7" w:rsidRPr="00F67026" w:rsidRDefault="00355C04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Vanredno čišćenje korita-mašinsko čišćenje po nalogu CZ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9B5B" w14:textId="04E8D946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100.</w:t>
            </w:r>
            <w:r w:rsidR="00355C04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</w:t>
            </w:r>
            <w:r w:rsidR="00CF0D5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EDA36" w14:textId="58C250E8" w:rsidR="00FE59A7" w:rsidRPr="00F67026" w:rsidRDefault="00CF0D5F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105.000,</w:t>
            </w:r>
            <w:r w:rsidR="00CC2EC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60F86" w14:textId="494EB8C7" w:rsidR="00FE59A7" w:rsidRPr="00F67026" w:rsidRDefault="00837105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110.250,00</w:t>
            </w:r>
          </w:p>
        </w:tc>
      </w:tr>
      <w:tr w:rsidR="00FE59A7" w:rsidRPr="00FE59A7" w14:paraId="660F1D0F" w14:textId="77777777" w:rsidTr="009723F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DD1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FF06" w14:textId="4B6468EB" w:rsidR="00FE59A7" w:rsidRPr="00F67026" w:rsidRDefault="00355C04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12-613725-1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6C02" w14:textId="4C54F2D7" w:rsidR="00FE59A7" w:rsidRPr="00F67026" w:rsidRDefault="00355C04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Održavanje javnih česmi I kanalizacije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78F9" w14:textId="397F1BE5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42.999,95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79FAE" w14:textId="3B556E56" w:rsidR="00FE59A7" w:rsidRPr="00F67026" w:rsidRDefault="00CF0D5F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45.1</w:t>
            </w:r>
            <w:r w:rsidR="00CC2EC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</w:t>
            </w:r>
            <w:r w:rsidR="00CC2EC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5AB07" w14:textId="1ADB3A31" w:rsidR="00FE59A7" w:rsidRPr="00F67026" w:rsidRDefault="00837105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47.400,00</w:t>
            </w:r>
          </w:p>
        </w:tc>
      </w:tr>
      <w:tr w:rsidR="00FE59A7" w:rsidRPr="00FE59A7" w14:paraId="6E84BF09" w14:textId="77777777" w:rsidTr="00355C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A97B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B624" w14:textId="6B7DB2C9" w:rsidR="00FE59A7" w:rsidRPr="00F67026" w:rsidRDefault="00355C04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12-613721-1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50A2" w14:textId="565A10EA" w:rsidR="00FE59A7" w:rsidRPr="00F67026" w:rsidRDefault="00355C04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Održavanje javnih prostora I općinskih objekata po MZ ( Oglasne table, platoi, table sa uličnim natpisima, objekti MZ, sat krućni tok I sl)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0A41" w14:textId="4F3D9A5A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137.077,20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C2A51" w14:textId="7373D7DF" w:rsidR="00FE59A7" w:rsidRPr="00F67026" w:rsidRDefault="00CC2EC4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143.930,00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042EF" w14:textId="721FBA5D" w:rsidR="00FE59A7" w:rsidRPr="00F67026" w:rsidRDefault="00837105" w:rsidP="00D577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151.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FE59A7" w:rsidRPr="00FE59A7" w14:paraId="684BC4B6" w14:textId="77777777" w:rsidTr="00680B7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1FB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1CF" w14:textId="3E082F16" w:rsidR="00FE59A7" w:rsidRPr="00F67026" w:rsidRDefault="00355C04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12-613-724-3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D421" w14:textId="52725F12" w:rsidR="00FE59A7" w:rsidRPr="00F67026" w:rsidRDefault="00355C04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Zimsko I ljetno održavanje saobračajnica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F57" w14:textId="4D07B7EC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600.356,54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0CEEB" w14:textId="1FE12816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630.375,00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EDDB2" w14:textId="7D5463DA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FE59A7" w:rsidRPr="00FE59A7" w14:paraId="32AF2812" w14:textId="77777777" w:rsidTr="00680B73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C29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25E8" w14:textId="5EC746F9" w:rsidR="00FE59A7" w:rsidRPr="00F67026" w:rsidRDefault="007A0C6E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12-821213-1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AF3EC" w14:textId="2223FDE3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Građevinski radovi na izgradnji dječijih igrališta po MZ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78E1" w14:textId="28BDCE62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16374A" w14:textId="382B2FBA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157.500,00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3ECC5" w14:textId="45E5304C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165.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FE59A7" w:rsidRPr="00FE59A7" w14:paraId="751BACF0" w14:textId="77777777" w:rsidTr="007A0C6E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09A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C10E" w14:textId="1F2A4CCD" w:rsidR="00FE59A7" w:rsidRPr="00F67026" w:rsidRDefault="007A0C6E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12-615116-1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F6E6" w14:textId="2B80F413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Hitne intervencije na prevenciji od poplava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B3F7" w14:textId="7733235E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30.057,30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ADF7A" w14:textId="429B0A45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31.560,00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C0F81" w14:textId="16C12776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33.150,00</w:t>
            </w:r>
          </w:p>
        </w:tc>
      </w:tr>
      <w:tr w:rsidR="00FE59A7" w:rsidRPr="00FE59A7" w14:paraId="2BE2F00B" w14:textId="77777777" w:rsidTr="00355C04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4AA" w14:textId="7777777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72CC" w14:textId="6F6A3794" w:rsidR="00FE59A7" w:rsidRPr="00F67026" w:rsidRDefault="007A0C6E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12-613724-1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0288" w14:textId="6ECBB4E9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Sanacija , održavanje I izgradnja ograda na mostovima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F027" w14:textId="20FB3656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21.302,89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CC5B" w14:textId="3DA0D3FC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22.368,00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7DC5" w14:textId="399312ED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FE59A7" w:rsidRPr="00FE59A7" w14:paraId="744697CE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8E1" w14:textId="6BD0B6B1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A687A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76F2" w14:textId="6D3577E8" w:rsidR="00FE59A7" w:rsidRPr="00F67026" w:rsidRDefault="007A0C6E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12-615211-2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21D0" w14:textId="5C16EEE9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Ostali građevinski radovi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2B2A" w14:textId="00174552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B4D0" w14:textId="1F64A9E0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61.425,00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5F23" w14:textId="04FD6C92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64.500,00</w:t>
            </w:r>
          </w:p>
        </w:tc>
      </w:tr>
      <w:tr w:rsidR="00FE59A7" w:rsidRPr="00FE59A7" w14:paraId="77F265CA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AEB9" w14:textId="5AD6BA7A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A687A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D6D6" w14:textId="74CFE5A1" w:rsidR="00FE59A7" w:rsidRPr="00F67026" w:rsidRDefault="006D3BBA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</w:t>
            </w:r>
            <w:r w:rsidR="007A0C6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613991-1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8B3B" w14:textId="4A952EB9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Uređenje javnih prostora za državne I ostale praznike (postavljenj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zastava, zimska iluminacija, urešenje spomen obilježja)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5F2E" w14:textId="15B364EF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69.615,00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2E39" w14:textId="47C5E473" w:rsidR="00FE59A7" w:rsidRPr="00F67026" w:rsidRDefault="008E3D4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</w:t>
            </w:r>
            <w:r w:rsidR="00CC2EC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.095,00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F142" w14:textId="65BCAE62" w:rsidR="00FE59A7" w:rsidRPr="00F67026" w:rsidRDefault="008E3D44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</w:t>
            </w:r>
            <w:r w:rsidR="0083710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750</w:t>
            </w:r>
            <w:r w:rsidR="0083710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FE59A7" w:rsidRPr="00FE59A7" w14:paraId="2B85804C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282" w14:textId="3757D80A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0A687A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4CE6" w14:textId="28D8241D" w:rsidR="00FE59A7" w:rsidRPr="00F67026" w:rsidRDefault="007A0C6E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12-613991</w:t>
            </w:r>
            <w:r w:rsidR="0039359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EBD1" w14:textId="63A6C836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Nalozi za prinudno izvršenje rješenja Op</w:t>
            </w:r>
            <w:r w:rsidR="0039359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ć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inske inspekcije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B015" w14:textId="6D319F5F" w:rsidR="00FE59A7" w:rsidRPr="00F67026" w:rsidRDefault="007A0C6E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5D28D" w14:textId="4D83B1C0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24.570,00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B1230" w14:textId="22591906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25.800,00</w:t>
            </w:r>
          </w:p>
        </w:tc>
      </w:tr>
      <w:tr w:rsidR="00CF0D5F" w:rsidRPr="00FE59A7" w14:paraId="160AE0E8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4620" w14:textId="488E8EB8" w:rsidR="00CF0D5F" w:rsidRPr="00F67026" w:rsidRDefault="00CF0D5F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187C" w14:textId="7FEAF1BB" w:rsidR="00CF0D5F" w:rsidRDefault="00CF0D5F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12-615116-3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253C" w14:textId="75DFD8A5" w:rsidR="00CF0D5F" w:rsidRPr="00F67026" w:rsidRDefault="00CF0D5F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Revitalizacija sportskih terena Stojčevac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66FC" w14:textId="3638FB0C" w:rsidR="00CF0D5F" w:rsidRDefault="00CF0D5F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109.410,51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C9282" w14:textId="3C6C6374" w:rsidR="00CF0D5F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D7192" w14:textId="2A7F916A" w:rsidR="00CF0D5F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120.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E59A7" w:rsidRPr="00FE59A7" w14:paraId="0E5132C4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BAAD" w14:textId="217F46CD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CF0D5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5B3C" w14:textId="7389628F" w:rsidR="00FE59A7" w:rsidRPr="00F67026" w:rsidRDefault="0039359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12-613727-5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E536" w14:textId="20929845" w:rsidR="00FE59A7" w:rsidRPr="00F67026" w:rsidRDefault="007A0C6E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Održavanje SRC Emir Bogunić Čarli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2F59" w14:textId="5F5AA867" w:rsidR="00FE59A7" w:rsidRPr="00F67026" w:rsidRDefault="00CF0D5F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30.000,32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01DEF" w14:textId="57A5460A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920EE" w14:textId="6F839CB9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FE59A7" w:rsidRPr="00FE59A7" w14:paraId="231D48E2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6AF" w14:textId="6B0D3E95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CF0D5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BB3B" w14:textId="1F4A021F" w:rsidR="00FE59A7" w:rsidRPr="00F67026" w:rsidRDefault="0039359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12-613325-1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903E" w14:textId="1ACE59E1" w:rsidR="00FE59A7" w:rsidRPr="00F67026" w:rsidRDefault="00CF0D5F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Obezbjeđenje SRC Emir Bogunić Čarli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4AC7" w14:textId="045B794A" w:rsidR="00FE59A7" w:rsidRPr="00F67026" w:rsidRDefault="00CF0D5F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61.776,00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18D3D" w14:textId="2D20AB4A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40194" w14:textId="30F3146C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68.250,00</w:t>
            </w:r>
          </w:p>
        </w:tc>
      </w:tr>
      <w:tr w:rsidR="00FE59A7" w:rsidRPr="00FE59A7" w14:paraId="43DF91DA" w14:textId="77777777" w:rsidTr="006D3B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FD6" w14:textId="4A0BD237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CF0D5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0508" w14:textId="2571CF98" w:rsidR="00FE59A7" w:rsidRPr="00F67026" w:rsidRDefault="0039359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12-613727-6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D7E6" w14:textId="28CF1D16" w:rsidR="00FE59A7" w:rsidRPr="00F67026" w:rsidRDefault="00CF0D5F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Izrada/nabavka I postavljanje betonskih klupa I parkovskih ležaljki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78426" w14:textId="42F3C1ED" w:rsidR="00FE59A7" w:rsidRPr="00F67026" w:rsidRDefault="00CF0D5F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</w:t>
            </w:r>
            <w:r w:rsidR="00DC110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,50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85675F" w14:textId="077AE973" w:rsidR="00FE59A7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21.153,00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DB5884" w14:textId="3D7F0120" w:rsidR="00FE59A7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22.200,00</w:t>
            </w:r>
          </w:p>
        </w:tc>
      </w:tr>
      <w:tr w:rsidR="00FB49C6" w:rsidRPr="00FE59A7" w14:paraId="590D10E1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2686" w14:textId="1D4F9573" w:rsidR="00FB49C6" w:rsidRPr="00F67026" w:rsidRDefault="00FB49C6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 w:rsidR="00CF0D5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BBEB" w14:textId="19FABFBD" w:rsidR="00FB49C6" w:rsidRPr="00F67026" w:rsidRDefault="0039359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12-613727-7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D06" w14:textId="6229291B" w:rsidR="00FB49C6" w:rsidRPr="00F67026" w:rsidRDefault="00CF0D5F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Pranje ulica I dostava tehničke vode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7732E" w14:textId="3F01738D" w:rsidR="00FB49C6" w:rsidRPr="00F67026" w:rsidRDefault="00CF0D5F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18.018,00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0AA5093" w14:textId="118A97DB" w:rsidR="00FB49C6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18.920,00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0E1FF54" w14:textId="3D90340C" w:rsidR="00FB49C6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CF0D5F" w:rsidRPr="00FE59A7" w14:paraId="4CB6966B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F3CF" w14:textId="560A1DFE" w:rsidR="00CF0D5F" w:rsidRPr="00F67026" w:rsidRDefault="00CF0D5F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0E96" w14:textId="28264A78" w:rsidR="00CF0D5F" w:rsidRPr="00F67026" w:rsidRDefault="0039359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12-821222-1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67CA" w14:textId="6FCDDA3F" w:rsidR="00CF0D5F" w:rsidRPr="00F67026" w:rsidRDefault="00CF0D5F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Izgradnja staze pored rijeke Željeznice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354F2" w14:textId="7DC349F2" w:rsidR="00CF0D5F" w:rsidRPr="00F67026" w:rsidRDefault="00393592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1CEBA54" w14:textId="1ED75E47" w:rsidR="00CF0D5F" w:rsidRPr="00F67026" w:rsidRDefault="00393592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525.000,00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2CF1071" w14:textId="41EC225B" w:rsidR="00CF0D5F" w:rsidRPr="00F67026" w:rsidRDefault="00393592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F0D5F" w:rsidRPr="00FE59A7" w14:paraId="015BBE59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70CA" w14:textId="332776E6" w:rsidR="00CF0D5F" w:rsidRPr="00F67026" w:rsidRDefault="00CF0D5F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AD21" w14:textId="61AE9150" w:rsidR="00CF0D5F" w:rsidRPr="00F67026" w:rsidRDefault="0039359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12-821221-3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A3A" w14:textId="63C68A62" w:rsidR="00CF0D5F" w:rsidRPr="00F67026" w:rsidRDefault="00CF0D5F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Izgradnja SRC Butmir</w:t>
            </w:r>
            <w:r w:rsidR="00DC110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ostalih građ.objekata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62160" w14:textId="2758E484" w:rsidR="00CF0D5F" w:rsidRPr="00F67026" w:rsidRDefault="00CF0D5F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1.021.9</w:t>
            </w:r>
            <w:r w:rsidR="00DC110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,5</w:t>
            </w:r>
            <w:r w:rsidR="00DC110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85B4375" w14:textId="167A5592" w:rsidR="00CF0D5F" w:rsidRPr="00F67026" w:rsidRDefault="00CC2EC4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1.07</w:t>
            </w:r>
            <w:r w:rsidR="003A50D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3A50D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037A257" w14:textId="5845B18A" w:rsidR="00CF0D5F" w:rsidRPr="00F67026" w:rsidRDefault="00837105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1.12</w:t>
            </w:r>
            <w:r w:rsidR="008E3D4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3A50D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84662" w:rsidRPr="00FE59A7" w14:paraId="5C8AE402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E938" w14:textId="6F283E69" w:rsidR="00384662" w:rsidRDefault="0038466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C2D1" w14:textId="77777777" w:rsidR="00384662" w:rsidRDefault="0038466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8B9E" w14:textId="33FD9A94" w:rsidR="00384662" w:rsidRDefault="00384662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 od naplate karata - ledene  ploha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FEF03" w14:textId="2094C162" w:rsidR="00384662" w:rsidRDefault="003131A3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38466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B210BEC" w14:textId="5AC63774" w:rsidR="00384662" w:rsidRDefault="003131A3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</w:t>
            </w:r>
            <w:r w:rsidR="0038466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 w:rsidR="0038466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D341A9" w14:textId="479398B9" w:rsidR="00384662" w:rsidRDefault="003131A3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</w:t>
            </w:r>
            <w:r w:rsidR="0038466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  <w:r w:rsidR="003A50D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150</w:t>
            </w:r>
            <w:r w:rsidR="0038466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384662" w:rsidRPr="00FE59A7" w14:paraId="3117F0E9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2500" w14:textId="5AA9C96D" w:rsidR="00384662" w:rsidRDefault="0038466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7372" w14:textId="77777777" w:rsidR="00384662" w:rsidRDefault="0038466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E5C2" w14:textId="012F9E32" w:rsidR="00384662" w:rsidRDefault="00384662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 od donacija za kupljena stalna sredstva dijelom finansirana od Općine Ilidža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01B5E" w14:textId="24E22C64" w:rsidR="00384662" w:rsidRDefault="00384662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26C176" w14:textId="5457C608" w:rsidR="00384662" w:rsidRDefault="00B8134A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D89D51" w14:textId="27FF0A56" w:rsidR="00384662" w:rsidRDefault="00B8134A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53.920,00</w:t>
            </w:r>
          </w:p>
        </w:tc>
      </w:tr>
      <w:tr w:rsidR="00384662" w:rsidRPr="00FE59A7" w14:paraId="3E29BB4F" w14:textId="77777777" w:rsidTr="00084F3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81F" w14:textId="2585E56B" w:rsidR="00384662" w:rsidRDefault="0038466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34D1" w14:textId="77777777" w:rsidR="00384662" w:rsidRDefault="0038466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21AD" w14:textId="57D30B7E" w:rsidR="00384662" w:rsidRDefault="00384662" w:rsidP="00FE59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 od pružanja usluga trecim licima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BA51E" w14:textId="20D70EFC" w:rsidR="00384662" w:rsidRDefault="00384662" w:rsidP="00DC11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BA3D60" w14:textId="09D59B9A" w:rsidR="00384662" w:rsidRDefault="00384662" w:rsidP="00CC2EC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D15EAC" w14:textId="5F7CFCD7" w:rsidR="00384662" w:rsidRDefault="00384662" w:rsidP="0083710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FE59A7" w:rsidRPr="00FE59A7" w14:paraId="02D08182" w14:textId="77777777" w:rsidTr="00F116A5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37CD00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C04DAC" w14:textId="77777777" w:rsidR="00FE59A7" w:rsidRPr="00FE59A7" w:rsidRDefault="00FE59A7" w:rsidP="00FE59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707CB4" w14:textId="77777777" w:rsidR="00FE59A7" w:rsidRPr="00FE59A7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E59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36CC83A" w14:textId="74B542A2" w:rsidR="00FE59A7" w:rsidRPr="00FE59A7" w:rsidRDefault="003A50DE" w:rsidP="00DC11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4.103.925,84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A33CF" w14:textId="0352C483" w:rsidR="00FE59A7" w:rsidRPr="00FE59A7" w:rsidRDefault="003A50DE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4.309.066,00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264C4" w14:textId="48F02518" w:rsidR="00FE59A7" w:rsidRPr="00FE59A7" w:rsidRDefault="003A50DE" w:rsidP="00FE5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4.525.560,00</w:t>
            </w:r>
          </w:p>
        </w:tc>
      </w:tr>
    </w:tbl>
    <w:p w14:paraId="2E0A6F09" w14:textId="77777777" w:rsidR="0065155B" w:rsidRDefault="0065155B" w:rsidP="00BE4784">
      <w:pPr>
        <w:spacing w:after="0"/>
        <w:rPr>
          <w:b/>
          <w:bCs/>
          <w:sz w:val="24"/>
          <w:szCs w:val="24"/>
        </w:rPr>
      </w:pPr>
    </w:p>
    <w:p w14:paraId="26D12DE8" w14:textId="77777777" w:rsidR="00D865DB" w:rsidRDefault="00D865DB" w:rsidP="00BE4784">
      <w:pPr>
        <w:spacing w:after="0"/>
        <w:rPr>
          <w:b/>
          <w:bCs/>
          <w:sz w:val="24"/>
          <w:szCs w:val="24"/>
        </w:rPr>
      </w:pPr>
    </w:p>
    <w:p w14:paraId="0D5E6891" w14:textId="2F889BE3" w:rsidR="00942F8A" w:rsidRPr="00AB09DF" w:rsidRDefault="00E73E74" w:rsidP="00BE4784">
      <w:pPr>
        <w:spacing w:after="0"/>
        <w:rPr>
          <w:b/>
          <w:bCs/>
          <w:sz w:val="24"/>
          <w:szCs w:val="24"/>
        </w:rPr>
      </w:pPr>
      <w:r w:rsidRPr="00AB09DF">
        <w:rPr>
          <w:b/>
          <w:bCs/>
          <w:sz w:val="24"/>
          <w:szCs w:val="24"/>
        </w:rPr>
        <w:t xml:space="preserve">7. Plan </w:t>
      </w:r>
      <w:r w:rsidR="00E87442" w:rsidRPr="00AB09DF">
        <w:rPr>
          <w:b/>
          <w:bCs/>
          <w:sz w:val="24"/>
          <w:szCs w:val="24"/>
        </w:rPr>
        <w:t>r</w:t>
      </w:r>
      <w:r w:rsidRPr="00AB09DF">
        <w:rPr>
          <w:b/>
          <w:bCs/>
          <w:sz w:val="24"/>
          <w:szCs w:val="24"/>
        </w:rPr>
        <w:t>ashoda</w:t>
      </w:r>
    </w:p>
    <w:p w14:paraId="70BA35D0" w14:textId="32AF7010" w:rsidR="004B7444" w:rsidRDefault="004B7444" w:rsidP="00BE4784">
      <w:pPr>
        <w:spacing w:after="0"/>
        <w:rPr>
          <w:b/>
          <w:bCs/>
          <w:sz w:val="28"/>
          <w:szCs w:val="28"/>
        </w:rPr>
      </w:pPr>
    </w:p>
    <w:p w14:paraId="1D1B086F" w14:textId="7DB9414D" w:rsidR="00E87442" w:rsidRPr="00F67026" w:rsidRDefault="004B7444" w:rsidP="00E87442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Rashodi za</w:t>
      </w:r>
      <w:r w:rsidR="00951E2B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</w:t>
      </w:r>
      <w:r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planski period od 01.01.202</w:t>
      </w:r>
      <w:r w:rsidR="00D349A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4</w:t>
      </w:r>
      <w:r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 – 31.12.202</w:t>
      </w:r>
      <w:r w:rsidR="00D349A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6</w:t>
      </w:r>
      <w:r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 g.</w:t>
      </w:r>
      <w:r w:rsidR="00E87442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su prikazani u tabeli ispod, a vezani su</w:t>
      </w:r>
      <w:r w:rsidR="00D349A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</w:t>
      </w:r>
      <w:r w:rsidR="00E87442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obavljanja  poslova iz usvojenog programa rada</w:t>
      </w:r>
      <w:r w:rsidR="00D45FD9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, kao</w:t>
      </w:r>
      <w:r w:rsidR="00E87442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</w:t>
      </w:r>
      <w:r w:rsidR="00D45FD9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i</w:t>
      </w:r>
      <w:r w:rsidR="00E87442" w:rsidRPr="00F67026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poslovanje i funkcionisanje JP </w:t>
      </w:r>
      <w:r w:rsidR="00D349A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( iznosi su</w:t>
      </w:r>
      <w:r w:rsidR="009723F0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</w:t>
      </w:r>
      <w:r w:rsidR="00D349A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sa uračunatim PDV-om)</w:t>
      </w:r>
    </w:p>
    <w:p w14:paraId="7987FCE0" w14:textId="77777777" w:rsidR="00F22760" w:rsidRDefault="00F22760" w:rsidP="004B7444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r-HR"/>
        </w:rPr>
      </w:pPr>
    </w:p>
    <w:p w14:paraId="4E4D4E44" w14:textId="77777777" w:rsidR="00F22760" w:rsidRPr="00F67026" w:rsidRDefault="00F22760" w:rsidP="004B7444">
      <w:pPr>
        <w:spacing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r-H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987"/>
        <w:gridCol w:w="4820"/>
        <w:gridCol w:w="1722"/>
        <w:gridCol w:w="1424"/>
        <w:gridCol w:w="1390"/>
      </w:tblGrid>
      <w:tr w:rsidR="00FE59A7" w:rsidRPr="00FE59A7" w14:paraId="0CDDF4D3" w14:textId="77777777" w:rsidTr="00F60129">
        <w:trPr>
          <w:trHeight w:val="48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B81321C" w14:textId="77777777" w:rsidR="00FE59A7" w:rsidRPr="00F67026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R/b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66C3C9B" w14:textId="77777777" w:rsidR="00FE59A7" w:rsidRPr="00F67026" w:rsidRDefault="00FE59A7" w:rsidP="00FE59A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Opis rashoda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15DD776" w14:textId="688779E8" w:rsidR="00FE59A7" w:rsidRPr="008E0265" w:rsidRDefault="00BF2434" w:rsidP="00FE59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</w:t>
            </w:r>
            <w:r w:rsidR="00FE59A7"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</w:t>
            </w:r>
            <w:r w:rsidR="008E0265"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81F727A" w14:textId="6D593D57" w:rsidR="00FE59A7" w:rsidRPr="008E0265" w:rsidRDefault="00FE59A7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</w:t>
            </w:r>
            <w:r w:rsidR="008E0265"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9779D65" w14:textId="10984662" w:rsidR="00FE59A7" w:rsidRPr="008E0265" w:rsidRDefault="00FE59A7" w:rsidP="00FE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</w:t>
            </w:r>
            <w:r w:rsidR="008E0265" w:rsidRPr="008E0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FE59A7" w:rsidRPr="00FE59A7" w14:paraId="5A94B015" w14:textId="77777777" w:rsidTr="007838D3">
        <w:trPr>
          <w:trHeight w:val="47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0EB" w14:textId="77777777" w:rsidR="00FE59A7" w:rsidRPr="00F67026" w:rsidRDefault="00FE59A7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F0A" w14:textId="2F59228D" w:rsidR="00FE59A7" w:rsidRPr="00F67026" w:rsidRDefault="00FE59A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kancelariskog materijala</w:t>
            </w:r>
            <w:r w:rsidR="007513D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pribor, sitni inventar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BA0B" w14:textId="77777777" w:rsidR="00FE59A7" w:rsidRPr="00F67026" w:rsidRDefault="00FE59A7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EF71" w14:textId="69631DA4" w:rsidR="00FE59A7" w:rsidRPr="00F67026" w:rsidRDefault="00DC3121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ABC7" w14:textId="653BE9AE" w:rsidR="00FE59A7" w:rsidRPr="00F67026" w:rsidRDefault="00DC3121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E59A7" w:rsidRPr="00FE59A7" w14:paraId="5CB97BF4" w14:textId="77777777" w:rsidTr="007838D3">
        <w:trPr>
          <w:trHeight w:val="4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F7B7" w14:textId="28EB5F28" w:rsidR="00FE59A7" w:rsidRPr="00F67026" w:rsidRDefault="00FE59A7" w:rsidP="00B4757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05B2D20B" w14:textId="028FAD39" w:rsidR="00FE59A7" w:rsidRPr="00F67026" w:rsidRDefault="00B4757A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AA11" w14:textId="3DF390C7" w:rsidR="00FE59A7" w:rsidRPr="00F67026" w:rsidRDefault="00E161A3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asfaltne mase i usluga ugradnje asfaltne mase sa finišerom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1F40" w14:textId="7ED711B2" w:rsidR="00FE59A7" w:rsidRPr="00F67026" w:rsidRDefault="00873068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BB7061">
              <w:rPr>
                <w:rFonts w:eastAsia="Calibri" w:cstheme="minorHAnsi"/>
                <w:color w:val="000000"/>
                <w:sz w:val="20"/>
                <w:szCs w:val="20"/>
              </w:rPr>
              <w:t>16</w:t>
            </w:r>
            <w:r w:rsidR="003F712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BB7061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3F7128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A242" w14:textId="3B7C2471" w:rsidR="00FE59A7" w:rsidRPr="00F67026" w:rsidRDefault="0002056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227.</w:t>
            </w:r>
            <w:r w:rsidR="00121FD6">
              <w:rPr>
                <w:rFonts w:eastAsia="Calibri" w:cstheme="minorHAnsi"/>
                <w:color w:val="000000"/>
                <w:sz w:val="20"/>
                <w:szCs w:val="20"/>
              </w:rPr>
              <w:t>500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86CE" w14:textId="6B7E2A05" w:rsidR="00FE59A7" w:rsidRPr="00F67026" w:rsidRDefault="0002056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23</w:t>
            </w:r>
            <w:r w:rsidR="00AF5F9A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AF5F9A">
              <w:rPr>
                <w:rFonts w:eastAsia="Calibri" w:cstheme="minorHAnsi"/>
                <w:color w:val="000000"/>
                <w:sz w:val="20"/>
                <w:szCs w:val="20"/>
              </w:rPr>
              <w:t>700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="00121FD6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FE59A7" w:rsidRPr="00FE59A7" w14:paraId="64A70DE9" w14:textId="77777777" w:rsidTr="00F60129">
        <w:trPr>
          <w:trHeight w:val="38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7DD" w14:textId="2AAD20AE" w:rsidR="00FE59A7" w:rsidRPr="00F67026" w:rsidRDefault="00E161A3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="00FE59A7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3C86" w14:textId="47876496" w:rsidR="00FE59A7" w:rsidRPr="00F67026" w:rsidRDefault="00E161A3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betona </w:t>
            </w:r>
            <w:r w:rsidR="00465F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betonskih proizvoda </w:t>
            </w:r>
            <w:r w:rsidR="002F78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 lota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C874" w14:textId="4C322720" w:rsidR="00FE59A7" w:rsidRPr="00F67026" w:rsidRDefault="00A55EF2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58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88715C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F9EF" w14:textId="2FA930CA" w:rsidR="00FE59A7" w:rsidRPr="00F67026" w:rsidRDefault="0082144A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65</w:t>
            </w:r>
            <w:r w:rsidR="00A55EF2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90</w:t>
            </w:r>
            <w:r w:rsidR="00A55EF2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1FF6" w14:textId="22932185" w:rsidR="00FE59A7" w:rsidRPr="00F67026" w:rsidRDefault="00A55EF2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74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</w:tr>
      <w:tr w:rsidR="00FE59A7" w:rsidRPr="00FE59A7" w14:paraId="6EAC1642" w14:textId="77777777" w:rsidTr="000A23F0">
        <w:trPr>
          <w:trHeight w:val="4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930F" w14:textId="06EF921F" w:rsidR="00FE59A7" w:rsidRPr="00F67026" w:rsidRDefault="00E161A3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FE59A7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AA7A" w14:textId="2685C023" w:rsidR="00FE59A7" w:rsidRPr="00F67026" w:rsidRDefault="00E161A3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usluge </w:t>
            </w:r>
            <w:r w:rsidR="00F6012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nabavke </w:t>
            </w:r>
            <w:r w:rsidR="003774A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="00F6012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ugradnje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ploča za popločanje staza i platoa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BFE5" w14:textId="337CD005" w:rsidR="00FE59A7" w:rsidRPr="00F67026" w:rsidRDefault="00AB3AD7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56.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8929" w14:textId="0FAD4D30" w:rsidR="00FE59A7" w:rsidRPr="00F67026" w:rsidRDefault="00AB3AD7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3C2FB" w14:textId="69969B91" w:rsidR="00FE59A7" w:rsidRPr="00F67026" w:rsidRDefault="00AB3AD7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</w:tr>
      <w:tr w:rsidR="00E161A3" w:rsidRPr="00FE59A7" w14:paraId="47665707" w14:textId="77777777" w:rsidTr="000A23F0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AF5D" w14:textId="079B7A92" w:rsidR="00E161A3" w:rsidRPr="00F67026" w:rsidRDefault="00E161A3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7AD2" w14:textId="5C4A11AC" w:rsidR="00E161A3" w:rsidRDefault="00E161A3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 kamenih agregata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A3AE" w14:textId="5CB287F0" w:rsidR="00E161A3" w:rsidRPr="00F67026" w:rsidRDefault="00873068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A47345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="003F7128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F1870" w14:textId="36A92F52" w:rsidR="00E161A3" w:rsidRPr="00F67026" w:rsidRDefault="00873068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210</w:t>
            </w:r>
            <w:r w:rsidR="003F7128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94C71" w14:textId="7EFD70C4" w:rsidR="00E161A3" w:rsidRPr="00F67026" w:rsidRDefault="003F7128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873068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0.</w:t>
            </w:r>
            <w:r w:rsidR="00B86BD5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</w:tr>
      <w:tr w:rsidR="003711D1" w:rsidRPr="00FE59A7" w14:paraId="52E65875" w14:textId="77777777" w:rsidTr="009723F0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38F7" w14:textId="06218DBC" w:rsidR="003711D1" w:rsidRDefault="003711D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4F45" w14:textId="7678B30B" w:rsidR="003711D1" w:rsidRDefault="003711D1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Troskovi nabavke metalne,plastificirane ograde za igrališta I sportke terene, </w:t>
            </w:r>
            <w:r w:rsidR="009C263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 dvije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kapij</w:t>
            </w:r>
            <w:r w:rsidR="00680B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 istu ogradu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E75A" w14:textId="70CE2174" w:rsidR="003711D1" w:rsidRPr="00F67026" w:rsidRDefault="003711D1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94701" w14:textId="737E1596" w:rsidR="003711D1" w:rsidRPr="00F67026" w:rsidRDefault="006F0981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81.7</w:t>
            </w:r>
            <w:r w:rsidR="003711D1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CD01" w14:textId="73DA7A4C" w:rsidR="003711D1" w:rsidRPr="00F67026" w:rsidRDefault="006F0981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85.800,00</w:t>
            </w:r>
          </w:p>
        </w:tc>
      </w:tr>
      <w:tr w:rsidR="003711D1" w:rsidRPr="00FE59A7" w14:paraId="0D40859C" w14:textId="77777777" w:rsidTr="009723F0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49B2" w14:textId="16E83584" w:rsidR="003711D1" w:rsidRDefault="003711D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0284" w14:textId="31C994E4" w:rsidR="003711D1" w:rsidRDefault="003711D1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Nabavka usluge bojenja sportskih terena visokokvalitetni</w:t>
            </w:r>
            <w:r w:rsidR="00465F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akrilim bojama, iscrtavanje linija terena</w:t>
            </w:r>
            <w:r w:rsidR="00680B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 kosarku I nogomet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350D" w14:textId="0F083DED" w:rsidR="003711D1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F84ED4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2F47" w14:textId="3F0B0C6D" w:rsidR="003711D1" w:rsidRDefault="00F84ED4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AF5F9A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AF5F9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BA4DD" w14:textId="7B77815E" w:rsidR="003711D1" w:rsidRDefault="00AF5F9A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52</w:t>
            </w:r>
            <w:r w:rsidR="00F84ED4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92</w:t>
            </w:r>
            <w:r w:rsidR="00F84ED4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,00</w:t>
            </w:r>
          </w:p>
        </w:tc>
      </w:tr>
      <w:tr w:rsidR="003711D1" w:rsidRPr="00FE59A7" w14:paraId="19E27520" w14:textId="77777777" w:rsidTr="00C6042A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2BD9" w14:textId="099E7338" w:rsidR="003711D1" w:rsidRDefault="003711D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3D9" w14:textId="02E8A76A" w:rsidR="003711D1" w:rsidRDefault="003711D1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Troskovi usluga nabavke </w:t>
            </w:r>
            <w:r w:rsidR="003F712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ugradnje </w:t>
            </w:r>
            <w:r w:rsidR="008143B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elastične spotrske obloge za trim staze</w:t>
            </w:r>
            <w:r w:rsidR="009C263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( tartan)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5AE1" w14:textId="41D73F52" w:rsidR="003711D1" w:rsidRDefault="008143B0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35.</w:t>
            </w:r>
            <w:r w:rsidR="006D679A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324B5" w14:textId="4E156CBE" w:rsidR="003711D1" w:rsidRDefault="008143B0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36.</w:t>
            </w:r>
            <w:r w:rsidR="006D679A">
              <w:rPr>
                <w:rFonts w:eastAsia="Times New Roman" w:cstheme="minorHAnsi"/>
                <w:sz w:val="20"/>
                <w:szCs w:val="20"/>
                <w:lang w:eastAsia="hr-HR"/>
              </w:rPr>
              <w:t>75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0BB7" w14:textId="62BC9BA6" w:rsidR="003711D1" w:rsidRDefault="008143B0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38.5</w:t>
            </w:r>
            <w:r w:rsidR="00AF5F9A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9C263C" w:rsidRPr="00FE59A7" w14:paraId="3A7A1A37" w14:textId="77777777" w:rsidTr="00F60129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E197" w14:textId="04CF3751" w:rsidR="009C263C" w:rsidRDefault="009C263C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65A1" w14:textId="3E663309" w:rsidR="009C263C" w:rsidRDefault="005038C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usluge p</w:t>
            </w:r>
            <w:r w:rsidR="009C263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odizanje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 </w:t>
            </w:r>
            <w:r w:rsidR="009C263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travnj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</w:t>
            </w:r>
            <w:r w:rsidR="009C263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ka, sa zasijavanjem kvalitetne trave obogaćene mineralnim đubrivima, </w:t>
            </w:r>
            <w:r w:rsidR="00F6012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="0098471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zasadjivanjem ukrasnih sadnica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8A10" w14:textId="66D32428" w:rsidR="009C263C" w:rsidRDefault="00984714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60129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4409C" w14:textId="163B1F3F" w:rsidR="009C263C" w:rsidRDefault="00F60129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F6E60" w14:textId="320237C6" w:rsidR="009C263C" w:rsidRDefault="00F60129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</w:tr>
      <w:tr w:rsidR="00BE630D" w:rsidRPr="00FE59A7" w14:paraId="7484E8A8" w14:textId="77777777" w:rsidTr="00F60129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2EA0" w14:textId="3D2FF670" w:rsidR="00BE630D" w:rsidRDefault="00BE630D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8937" w14:textId="547101CD" w:rsidR="00BE630D" w:rsidRDefault="00BE630D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gum</w:t>
            </w:r>
            <w:r w:rsidR="003774A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enih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kocki 50x50x30mm kao završne podloge za dječija igrališta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DBB2" w14:textId="638A3A65" w:rsidR="00BE630D" w:rsidRPr="003131A3" w:rsidRDefault="00C445AE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F0981"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17E6" w14:textId="7CC1785B" w:rsidR="00BE630D" w:rsidRPr="003131A3" w:rsidRDefault="006F0981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77.400,00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C366" w14:textId="1B311550" w:rsidR="00BE630D" w:rsidRPr="003131A3" w:rsidRDefault="006F0981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81.250,00</w:t>
            </w:r>
          </w:p>
        </w:tc>
      </w:tr>
      <w:tr w:rsidR="004948D8" w:rsidRPr="00FE59A7" w14:paraId="13E3F6CE" w14:textId="77777777" w:rsidTr="00F60129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4572" w14:textId="1594F6A8" w:rsidR="004948D8" w:rsidRDefault="004948D8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E9EC" w14:textId="035D092C" w:rsidR="004948D8" w:rsidRDefault="004948D8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nabavke betonskog željeza i armatuirnih mreža za AB konstrukcije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F5D3" w14:textId="43D71C5E" w:rsidR="004948D8" w:rsidRPr="003131A3" w:rsidRDefault="006409A4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29</w:t>
            </w:r>
            <w:r w:rsidR="009723F0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 w:rsidR="009723F0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C797E" w14:textId="68CD6430" w:rsidR="004948D8" w:rsidRPr="003131A3" w:rsidRDefault="008C60E4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31</w:t>
            </w:r>
            <w:r w:rsidR="009723F0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409A4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9723F0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A873" w14:textId="2CC71726" w:rsidR="004948D8" w:rsidRPr="003131A3" w:rsidRDefault="00F03669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6409A4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9723F0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409A4">
              <w:rPr>
                <w:rFonts w:eastAsia="Times New Roman" w:cstheme="minorHAnsi"/>
                <w:sz w:val="20"/>
                <w:szCs w:val="20"/>
                <w:lang w:eastAsia="hr-HR"/>
              </w:rPr>
              <w:t>85</w:t>
            </w:r>
            <w:r w:rsidR="00F00BC9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="009723F0" w:rsidRPr="003131A3">
              <w:rPr>
                <w:rFonts w:eastAsia="Times New Roman" w:cstheme="minorHAnsi"/>
                <w:sz w:val="20"/>
                <w:szCs w:val="20"/>
                <w:lang w:eastAsia="hr-HR"/>
              </w:rPr>
              <w:t>,00</w:t>
            </w:r>
          </w:p>
        </w:tc>
      </w:tr>
      <w:tr w:rsidR="009C263C" w:rsidRPr="00FE59A7" w14:paraId="53B50092" w14:textId="77777777" w:rsidTr="00F60129">
        <w:trPr>
          <w:trHeight w:val="4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51D4" w14:textId="258CCD58" w:rsidR="009C263C" w:rsidRDefault="009723F0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0184" w14:textId="56D7FD4D" w:rsidR="009C263C" w:rsidRDefault="005038C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</w:t>
            </w:r>
            <w:r w:rsidR="006F0C7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 nabavke kancelariskog namještaja</w:t>
            </w:r>
            <w:r w:rsidR="00A8219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itisona za kancelarije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F415" w14:textId="389B252C" w:rsidR="009C263C" w:rsidRDefault="005038C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75EA" w14:textId="61A9DF56" w:rsidR="009C263C" w:rsidRDefault="005038C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52E6" w14:textId="4C088C99" w:rsidR="009C263C" w:rsidRDefault="005038C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3F9A1D24" w14:textId="77777777" w:rsidTr="00F60129">
        <w:trPr>
          <w:trHeight w:val="4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9C79" w14:textId="4CC62840" w:rsidR="009C263C" w:rsidRDefault="009723F0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7658" w14:textId="3ECD42F5" w:rsidR="009C263C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Sitni alat i drugi potrošni </w:t>
            </w:r>
            <w:r w:rsidR="006F0C7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material, sitan inventar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CE424" w14:textId="4AF40B37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FF36" w14:textId="0F5F18EC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950F" w14:textId="4E4BC457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666DC374" w14:textId="77777777" w:rsidTr="00F60129">
        <w:trPr>
          <w:trHeight w:val="4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0BB8" w14:textId="3B5C5BC0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8610" w14:textId="2C55DE70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Zaštitne ograde za saobračajnica i saobračajni znakovi I klenfiksi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BCB9" w14:textId="2D8D9F65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E5CB" w14:textId="0C0CBB54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5565" w14:textId="14D8FEDD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4948D8" w:rsidRPr="00FE59A7" w14:paraId="1E0F794C" w14:textId="77777777" w:rsidTr="00F60129">
        <w:trPr>
          <w:trHeight w:val="4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27BC" w14:textId="5A05F4F3" w:rsidR="004948D8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33FB" w14:textId="4D9BFD80" w:rsidR="004948D8" w:rsidRPr="00F67026" w:rsidRDefault="004948D8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nabavke geotekstila 300gr.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187A" w14:textId="26F04E84" w:rsidR="004948D8" w:rsidRPr="00F67026" w:rsidRDefault="004406D9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B034" w14:textId="6B639BD3" w:rsidR="004948D8" w:rsidRDefault="004406D9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70FC" w14:textId="564A30CD" w:rsidR="004948D8" w:rsidRDefault="004406D9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6F0C72" w:rsidRPr="00FE59A7" w14:paraId="7377DF9E" w14:textId="77777777" w:rsidTr="00F60129">
        <w:trPr>
          <w:trHeight w:val="4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98F2" w14:textId="0B43300D" w:rsidR="006F0C72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4978" w14:textId="7CAF8B1A" w:rsidR="006F0C72" w:rsidRDefault="006F0C72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nabavke nao</w:t>
            </w:r>
            <w:r w:rsidR="00465F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užanja za unutražnju službu zastite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333FE" w14:textId="51404576" w:rsidR="006F0C72" w:rsidRPr="00F67026" w:rsidRDefault="006F0C7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8858" w14:textId="6C8DE86D" w:rsidR="006F0C72" w:rsidRDefault="006F0C7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3.700,00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14F30" w14:textId="6A642B32" w:rsidR="006F0C72" w:rsidRDefault="006F0C7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3.900,00</w:t>
            </w:r>
          </w:p>
        </w:tc>
      </w:tr>
      <w:tr w:rsidR="009C263C" w:rsidRPr="00FE59A7" w14:paraId="17FEF4C7" w14:textId="77777777" w:rsidTr="00F60129">
        <w:trPr>
          <w:trHeight w:val="4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2916" w14:textId="184B28EB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F2B4" w14:textId="6EC9F6CC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boja, lakova </w:t>
            </w:r>
            <w:r w:rsidR="003774A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molerskog materijala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C8B2" w14:textId="3E4E912A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1E52" w14:textId="63E99EA2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F879" w14:textId="49AD7801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113EF73A" w14:textId="77777777" w:rsidTr="00F60129">
        <w:trPr>
          <w:trHeight w:val="4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4053" w14:textId="1CA23C36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754F" w14:textId="1F5FDCC4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Auto kozmetika i druge potrebštine za vozila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4AA4" w14:textId="46718C5D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417C" w14:textId="032214DB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E59A" w14:textId="46AD3203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73A3E830" w14:textId="77777777" w:rsidTr="00F60129">
        <w:trPr>
          <w:trHeight w:val="4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1AFA" w14:textId="2274369C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B76B" w14:textId="7A078DF3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HTZ opreme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7276" w14:textId="70BBB2E2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213F42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1CF8" w14:textId="6B7E3C08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213F42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213F42">
              <w:rPr>
                <w:rFonts w:eastAsia="Times New Roman" w:cstheme="minorHAnsi"/>
                <w:sz w:val="20"/>
                <w:szCs w:val="20"/>
                <w:lang w:eastAsia="hr-HR"/>
              </w:rPr>
              <w:t>500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128F" w14:textId="1F901E21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213F42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213F42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</w:tr>
      <w:tr w:rsidR="009C263C" w:rsidRPr="00FE59A7" w14:paraId="52623ABA" w14:textId="77777777" w:rsidTr="00F60129">
        <w:trPr>
          <w:trHeight w:val="41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7D62" w14:textId="0D5EA2A7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13DC" w14:textId="0CD67C3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</w:t>
            </w:r>
            <w:r w:rsidR="00F6012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nabavke </w:t>
            </w:r>
            <w:r w:rsidR="00026EB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mobilijara</w:t>
            </w:r>
            <w:r w:rsidR="00680B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 sportska igrališta i sportske terene ( golovi, koš konsrtrukcija,</w:t>
            </w:r>
            <w:r w:rsidR="00680B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mreze za odbojku na pijesku sa linijama za istu, zaštitne pletene PVC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mreže</w:t>
            </w:r>
            <w:r w:rsidR="00680B7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stolovi za stoni tenis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B11E" w14:textId="20E733FA" w:rsidR="009C263C" w:rsidRPr="002262E6" w:rsidRDefault="00680B73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262E6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6409A4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9C263C" w:rsidRPr="002262E6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6409A4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9C263C" w:rsidRPr="002262E6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AFB4" w14:textId="28E255B0" w:rsidR="009C263C" w:rsidRPr="002262E6" w:rsidRDefault="00EF20BA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6422" w14:textId="2933400B" w:rsidR="009C263C" w:rsidRPr="002262E6" w:rsidRDefault="00EF20BA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</w:tr>
      <w:tr w:rsidR="009C263C" w:rsidRPr="00FE59A7" w14:paraId="72C84570" w14:textId="77777777" w:rsidTr="00F60129">
        <w:trPr>
          <w:trHeight w:val="37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CB43" w14:textId="158F5E9E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8D12" w14:textId="6B9A86F0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autoguma i guma za radne mašine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F388" w14:textId="36EDA86B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8128B3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9C51" w14:textId="5488BC3C" w:rsidR="009C263C" w:rsidRPr="00F67026" w:rsidRDefault="008128B3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CF8E" w14:textId="059C7374" w:rsidR="009C263C" w:rsidRPr="00F67026" w:rsidRDefault="008128B3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22.000,00</w:t>
            </w:r>
          </w:p>
        </w:tc>
      </w:tr>
      <w:tr w:rsidR="009C263C" w:rsidRPr="00FE59A7" w14:paraId="43A866BD" w14:textId="77777777" w:rsidTr="00F60129">
        <w:trPr>
          <w:trHeight w:val="32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C523" w14:textId="227B6AD5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9579" w14:textId="6D04C2C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drvene oplate sa pratećim priborom za šalovanje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20EB" w14:textId="30998166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A8AC" w14:textId="5906961A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8508" w14:textId="19C44772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2D67524E" w14:textId="77777777" w:rsidTr="00F60129">
        <w:trPr>
          <w:trHeight w:val="4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2A8A" w14:textId="116D548E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CDB8" w14:textId="755B3226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usluge rezanje betona, upotrebom specijalnih alata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6E0A9" w14:textId="1EF44A2C" w:rsidR="009C263C" w:rsidRPr="00F67026" w:rsidRDefault="00213F4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A4E9" w14:textId="36EFFE10" w:rsidR="009C263C" w:rsidRPr="00F67026" w:rsidRDefault="00213F4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3.15</w:t>
            </w:r>
            <w:r w:rsidR="00AB164B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5FAD" w14:textId="4330551B" w:rsidR="009C263C" w:rsidRPr="00F67026" w:rsidRDefault="00213F4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3.3</w:t>
            </w:r>
            <w:r w:rsidR="00AB164B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</w:tr>
      <w:tr w:rsidR="009C263C" w:rsidRPr="00FE59A7" w14:paraId="598A8C32" w14:textId="77777777" w:rsidTr="00F6012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47BC" w14:textId="7699F2FD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E97D" w14:textId="29CDE112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glikola za čilere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335B" w14:textId="6A7217C7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E06D2" w14:textId="2079A026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</w:t>
            </w:r>
            <w:r w:rsidR="006E50CB"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7B30" w14:textId="75203838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5134C27C" w14:textId="77777777" w:rsidTr="00F60129">
        <w:trPr>
          <w:trHeight w:val="4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3700" w14:textId="4D44D034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D6DE" w14:textId="25F79DD5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gradilišnih table, naljepnica I upozorenja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9AAA49" w14:textId="5BEDC56F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38FBC" w14:textId="08F0763B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</w:t>
            </w:r>
            <w:r w:rsidR="001658EF"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E847" w14:textId="0F15F464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3774AA" w:rsidRPr="00FE59A7" w14:paraId="75AD3687" w14:textId="77777777" w:rsidTr="00F60129">
        <w:trPr>
          <w:trHeight w:val="4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B387" w14:textId="54C7541C" w:rsidR="003774AA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3894" w14:textId="5B16FBB1" w:rsidR="003774AA" w:rsidRPr="00F67026" w:rsidRDefault="003774AA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nadogradnje racunovodstvenog program</w:t>
            </w:r>
            <w:r w:rsidR="004948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, te obuka za rad na istom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F6D3E" w14:textId="7DD2DA6B" w:rsidR="003774AA" w:rsidRPr="00F67026" w:rsidRDefault="003774AA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EB771" w14:textId="0028A165" w:rsidR="003774AA" w:rsidRDefault="006F0C7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054AC" w14:textId="5B5F5B33" w:rsidR="003774AA" w:rsidRDefault="006F0C72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3.300,00</w:t>
            </w:r>
          </w:p>
        </w:tc>
      </w:tr>
      <w:tr w:rsidR="003774AA" w:rsidRPr="00FE59A7" w14:paraId="1246AC79" w14:textId="77777777" w:rsidTr="00F60129">
        <w:trPr>
          <w:trHeight w:val="46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4FDF" w14:textId="232C884C" w:rsidR="003774AA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C87F" w14:textId="2B911D78" w:rsidR="003774AA" w:rsidRDefault="003774AA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Redovno mjesečno održavanje racunovodstvenog programa, sa abdejtom podataka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F899A" w14:textId="0B42FF92" w:rsidR="003774AA" w:rsidRPr="00F67026" w:rsidRDefault="003774AA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0EAE23" w14:textId="5C025E03" w:rsidR="003774AA" w:rsidRDefault="004948D8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1658EF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B62B6" w14:textId="63AF0A9F" w:rsidR="003774AA" w:rsidRDefault="004948D8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</w:tr>
      <w:tr w:rsidR="009C263C" w:rsidRPr="00FE59A7" w14:paraId="119CBEC9" w14:textId="77777777" w:rsidTr="00F60129">
        <w:trPr>
          <w:trHeight w:val="3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EEF4" w14:textId="021D9FF1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F3AA" w14:textId="06DBA2F1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elektromaterijala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C7F53" w14:textId="21970052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CD6054" w14:textId="391EF331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</w:t>
            </w:r>
            <w:r w:rsidR="001658EF"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53CD" w14:textId="3C4D28BB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5A2CEC55" w14:textId="77777777" w:rsidTr="00F60129">
        <w:trPr>
          <w:trHeight w:val="4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DA4B" w14:textId="25A758DB" w:rsidR="009C263C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64EB5" w14:textId="6969B8DC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usluga  izvođenj</w:t>
            </w:r>
            <w:r w:rsidR="00AB16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elektroradova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638F8" w14:textId="58883627" w:rsidR="009C263C" w:rsidRPr="00F67026" w:rsidRDefault="00AB164B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432F2" w14:textId="363DD19A" w:rsidR="009C263C" w:rsidRPr="00F67026" w:rsidRDefault="00AB164B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38.</w:t>
            </w:r>
            <w:r w:rsidR="00EF20BA">
              <w:rPr>
                <w:rFonts w:eastAsia="Times New Roman"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583D" w14:textId="027A4178" w:rsidR="009C263C" w:rsidRPr="00F67026" w:rsidRDefault="00AB164B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40.250,00</w:t>
            </w:r>
          </w:p>
        </w:tc>
      </w:tr>
      <w:tr w:rsidR="003774AA" w:rsidRPr="00FE59A7" w14:paraId="1F7249A5" w14:textId="77777777" w:rsidTr="00F60129">
        <w:trPr>
          <w:trHeight w:val="4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E043" w14:textId="27363778" w:rsidR="003774AA" w:rsidRPr="00F67026" w:rsidRDefault="006F0981" w:rsidP="00B475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471A" w14:textId="25ABBAE1" w:rsidR="003774AA" w:rsidRDefault="003774AA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Troskovi nabavke </w:t>
            </w:r>
            <w:r w:rsidR="004948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kvadratnog</w:t>
            </w:r>
            <w:r w:rsidR="00465FC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okruglog</w:t>
            </w:r>
            <w:r w:rsidR="004948D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pravougaonog zeljeza za čelične konstrukcije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F8557" w14:textId="7056A6B8" w:rsidR="003774AA" w:rsidRDefault="004948D8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00BC9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B2CBA" w14:textId="7CD0517C" w:rsidR="003774AA" w:rsidRDefault="004948D8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00BC9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F00BC9">
              <w:rPr>
                <w:rFonts w:eastAsia="Times New Roman" w:cstheme="minorHAnsi"/>
                <w:sz w:val="20"/>
                <w:szCs w:val="20"/>
                <w:lang w:eastAsia="hr-HR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B869" w14:textId="7A87ADEB" w:rsidR="003774AA" w:rsidRDefault="004948D8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00BC9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B86BD5">
              <w:rPr>
                <w:rFonts w:eastAsia="Times New Roman" w:cstheme="minorHAnsi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</w:tr>
      <w:tr w:rsidR="009C263C" w:rsidRPr="00FE59A7" w14:paraId="48B44745" w14:textId="77777777" w:rsidTr="00F60129">
        <w:trPr>
          <w:trHeight w:val="4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0091" w14:textId="67FBC819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7499" w14:textId="51015A9B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rezervnih dijelova mašina za čišćenje šiblja I košnju zelenih površina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61D4B8" w14:textId="3BFDC540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A6718" w14:textId="437263F2" w:rsidR="009C263C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7.350</w:t>
            </w:r>
            <w:r w:rsidR="006E50CB"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1CBCC" w14:textId="346C3806" w:rsidR="009C263C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4AA23A52" w14:textId="77777777" w:rsidTr="00F60129">
        <w:trPr>
          <w:trHeight w:val="2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605C" w14:textId="658AC349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56FA" w14:textId="3E02AF65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usluge obuke radnika iz oblasti zaštite na radu,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izdavanje upotrebnih dozvola za radne mašine i alate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99F71" w14:textId="20AFACC0" w:rsidR="009C263C" w:rsidRPr="00AC61BD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C61BD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69E19" w14:textId="54F77659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BFC14" w14:textId="4AC14CE7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6B933FAF" w14:textId="77777777" w:rsidTr="00F60129">
        <w:trPr>
          <w:trHeight w:val="5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3853" w14:textId="1ED14A9F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AE81" w14:textId="58BD4DB7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stručnog osposobljavanje</w:t>
            </w:r>
            <w:r w:rsidR="00AC61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radnika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606959" w14:textId="12522D12" w:rsidR="009C263C" w:rsidRPr="00AC61BD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C61BD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6570B" w14:textId="5BCC7400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276C" w14:textId="69E25FA3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7.700,00</w:t>
            </w:r>
          </w:p>
        </w:tc>
      </w:tr>
      <w:tr w:rsidR="009C263C" w:rsidRPr="00FE59A7" w14:paraId="0592BD91" w14:textId="77777777" w:rsidTr="00F60129">
        <w:trPr>
          <w:trHeight w:val="41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1A88" w14:textId="3C8E2C3B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3EB" w14:textId="4F2272F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usluga transporta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najma radnih mašina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9C8745" w14:textId="40FF4B00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7D5A1A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7D5A1A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E474B" w14:textId="3FDCE14D" w:rsidR="009C263C" w:rsidRPr="00F67026" w:rsidRDefault="007D5A1A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24.570,00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F14C" w14:textId="2C51B546" w:rsidR="009C263C" w:rsidRPr="00F67026" w:rsidRDefault="007D5A1A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25.800,00</w:t>
            </w:r>
          </w:p>
        </w:tc>
      </w:tr>
      <w:tr w:rsidR="009C263C" w:rsidRPr="00FE59A7" w14:paraId="21F9A0F9" w14:textId="77777777" w:rsidTr="00F60129">
        <w:trPr>
          <w:trHeight w:val="4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1724" w14:textId="0AC66510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9965" w14:textId="38E5B093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geodetskih usluga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C97EF4" w14:textId="5EB3B72A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80027" w14:textId="5E08AA9A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A3C5" w14:textId="5E6D4FE7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7.700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</w:p>
        </w:tc>
      </w:tr>
      <w:tr w:rsidR="009C263C" w:rsidRPr="00FE59A7" w14:paraId="4DB5A46C" w14:textId="77777777" w:rsidTr="00F6012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C91E" w14:textId="119DD175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64EF" w14:textId="489497B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električarskog, mehaničarskog  vodoinstalaterskog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bravarskog alata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F5E0EA" w14:textId="53348889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C264C5" w14:textId="02C68F84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CBC1" w14:textId="3E158A1A" w:rsidR="009C263C" w:rsidRPr="00F67026" w:rsidRDefault="009C263C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7.7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</w:p>
        </w:tc>
      </w:tr>
      <w:tr w:rsidR="00D57700" w:rsidRPr="00FE59A7" w14:paraId="6A7F5CD5" w14:textId="77777777" w:rsidTr="00F6012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B491" w14:textId="528D7F8E" w:rsidR="00D57700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09C0" w14:textId="7DE82EE7" w:rsidR="00D57700" w:rsidRPr="00F67026" w:rsidRDefault="00D57700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nabavke ostalog građevinskog materijala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E8DF7E" w14:textId="71BCF08F" w:rsidR="00D57700" w:rsidRPr="00F67026" w:rsidRDefault="00D57700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2CF51" w14:textId="339F2573" w:rsidR="00D57700" w:rsidRPr="00F67026" w:rsidRDefault="00D57700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61DF" w14:textId="314AEEA1" w:rsidR="00D57700" w:rsidRPr="00F67026" w:rsidRDefault="00D57700" w:rsidP="00D57700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55.000,00</w:t>
            </w:r>
          </w:p>
        </w:tc>
      </w:tr>
      <w:tr w:rsidR="009C263C" w:rsidRPr="00FE59A7" w14:paraId="492AB3FB" w14:textId="77777777" w:rsidTr="000A23F0">
        <w:trPr>
          <w:trHeight w:val="34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D4DD" w14:textId="66F92393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18C0" w14:textId="4EDDBB3A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</w:t>
            </w:r>
            <w:r w:rsidR="0079090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nabavke 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goriva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6137F9" w14:textId="55E20ECB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155.000,00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AD041A" w14:textId="2BEC2FA8" w:rsidR="009C263C" w:rsidRPr="00F67026" w:rsidRDefault="009C263C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>162.750,00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3F92" w14:textId="75EE5AAC" w:rsidR="009C263C" w:rsidRPr="00F67026" w:rsidRDefault="009C263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170.8</w:t>
            </w:r>
            <w:r w:rsidR="00EF20BA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B86BD5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="00B86BD5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9C263C" w:rsidRPr="00FE59A7" w14:paraId="1B83CD12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8C43" w14:textId="0B15E749" w:rsidR="009C263C" w:rsidRPr="00F67026" w:rsidRDefault="007D5A1A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</w:t>
            </w:r>
            <w:r w:rsidR="0068520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549" w14:textId="756418DD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Odvoz smeća i suta na gradsku deponiju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BD84D1" w14:textId="25A84DAA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213F42">
              <w:rPr>
                <w:rFonts w:eastAsia="Calibri" w:cstheme="minorHAnsi"/>
                <w:sz w:val="20"/>
                <w:szCs w:val="20"/>
              </w:rPr>
              <w:t>5</w:t>
            </w:r>
            <w:r w:rsidRPr="00F67026">
              <w:rPr>
                <w:rFonts w:eastAsia="Calibri" w:cstheme="minorHAnsi"/>
                <w:sz w:val="20"/>
                <w:szCs w:val="20"/>
              </w:rPr>
              <w:t xml:space="preserve">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9CE83E" w14:textId="05436FE6" w:rsidR="009C263C" w:rsidRPr="00F67026" w:rsidRDefault="00213F42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="009C263C" w:rsidRPr="00F67026">
              <w:rPr>
                <w:rFonts w:eastAsia="Calibri" w:cstheme="minorHAnsi"/>
                <w:sz w:val="20"/>
                <w:szCs w:val="20"/>
              </w:rPr>
              <w:t>.</w:t>
            </w:r>
            <w:r>
              <w:rPr>
                <w:rFonts w:eastAsia="Calibri" w:cstheme="minorHAnsi"/>
                <w:sz w:val="20"/>
                <w:szCs w:val="20"/>
              </w:rPr>
              <w:t>250</w:t>
            </w:r>
            <w:r w:rsidR="009C263C" w:rsidRPr="00F67026">
              <w:rPr>
                <w:rFonts w:eastAsia="Calibri" w:cstheme="minorHAnsi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8AB3" w14:textId="41630052" w:rsidR="009C263C" w:rsidRPr="00F67026" w:rsidRDefault="00213F42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9C263C" w:rsidRPr="00F67026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9C263C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  <w:r w:rsidR="009C263C"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="009C263C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="009C263C" w:rsidRPr="00F67026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9C263C" w:rsidRPr="00FE59A7" w14:paraId="4B2D7817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EF6D" w14:textId="2DE0DC80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1CE" w14:textId="2C0BF232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Otpis HTZ opreme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303111" w14:textId="449D9DBA" w:rsidR="009C263C" w:rsidRPr="00F67026" w:rsidRDefault="00A55EF2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D75316" w14:textId="69BDCC76" w:rsidR="009C263C" w:rsidRPr="00F67026" w:rsidRDefault="00A55EF2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26.250,00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3AD9" w14:textId="5F9E76B7" w:rsidR="009C263C" w:rsidRPr="00F67026" w:rsidRDefault="00A55EF2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27.500,00</w:t>
            </w:r>
          </w:p>
        </w:tc>
      </w:tr>
      <w:tr w:rsidR="009C263C" w:rsidRPr="00FE59A7" w14:paraId="50375EC3" w14:textId="77777777" w:rsidTr="000A23F0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2766" w14:textId="5FEEA16B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7262" w14:textId="55F10C6B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Trošak bruto plata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82FD09" w14:textId="1CAE74EF" w:rsidR="009C263C" w:rsidRPr="00F67026" w:rsidRDefault="00F61E40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  <w:r w:rsidR="0082144A">
              <w:rPr>
                <w:rFonts w:eastAsia="Times New Roman" w:cstheme="minorHAnsi"/>
                <w:sz w:val="20"/>
                <w:szCs w:val="20"/>
                <w:lang w:eastAsia="hr-HR"/>
              </w:rPr>
              <w:t>500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31F72B" w14:textId="214D1663" w:rsidR="009C263C" w:rsidRPr="00F67026" w:rsidRDefault="00A55EF2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1.5</w:t>
            </w:r>
            <w:r w:rsidR="00590136">
              <w:rPr>
                <w:rFonts w:eastAsia="Calibri" w:cstheme="minorHAnsi"/>
                <w:sz w:val="20"/>
                <w:szCs w:val="20"/>
              </w:rPr>
              <w:t>65</w:t>
            </w:r>
            <w:r>
              <w:rPr>
                <w:rFonts w:eastAsia="Calibri" w:cstheme="minorHAnsi"/>
                <w:sz w:val="20"/>
                <w:szCs w:val="20"/>
              </w:rPr>
              <w:t>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0F9A" w14:textId="35F394A0" w:rsidR="009C263C" w:rsidRPr="00F67026" w:rsidRDefault="00A55EF2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  <w:r w:rsidR="0082144A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 w:rsidR="00590136">
              <w:rPr>
                <w:rFonts w:eastAsia="Calibri" w:cstheme="minorHAnsi"/>
                <w:color w:val="000000"/>
                <w:sz w:val="20"/>
                <w:szCs w:val="20"/>
              </w:rPr>
              <w:t>45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AF5F9A">
              <w:rPr>
                <w:rFonts w:eastAsia="Calibri" w:cstheme="minorHAnsi"/>
                <w:color w:val="000000"/>
                <w:sz w:val="20"/>
                <w:szCs w:val="20"/>
              </w:rPr>
              <w:t>75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9C263C" w:rsidRPr="00FE59A7" w14:paraId="7FB4281B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342E" w14:textId="5E6B43C4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C4A5" w14:textId="5CFD49DF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toplog obroka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DB235" w14:textId="4B73C7A1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F61E40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2A3A94" w14:textId="0C45F515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252.000,00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F065" w14:textId="6C5AF62C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26</w:t>
            </w:r>
            <w:r w:rsidR="00B86BD5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EF20BA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9C263C" w:rsidRPr="00FE59A7" w14:paraId="341A6FC9" w14:textId="77777777" w:rsidTr="000A23F0">
        <w:trPr>
          <w:trHeight w:val="28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96B5" w14:textId="12860E40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42F" w14:textId="4B8D0090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prevoza radnika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0BE29" w14:textId="50B5157B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="00F61E40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C28D9" w14:textId="3EF89326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47.</w:t>
            </w:r>
            <w:r w:rsidR="00EF20BA">
              <w:rPr>
                <w:rFonts w:eastAsia="Calibri" w:cstheme="minorHAnsi"/>
                <w:sz w:val="20"/>
                <w:szCs w:val="20"/>
              </w:rPr>
              <w:t>25</w:t>
            </w:r>
            <w:r>
              <w:rPr>
                <w:rFonts w:eastAsia="Calibri" w:cstheme="minorHAnsi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7F3A3" w14:textId="5734E12C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49.</w:t>
            </w:r>
            <w:r w:rsidR="00EF20BA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9C263C" w:rsidRPr="00FE59A7" w14:paraId="11A9597E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3501" w14:textId="40EAD231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00B" w14:textId="66B8EC61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regresa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C86008" w14:textId="1483866A" w:rsidR="009C263C" w:rsidRPr="00F67026" w:rsidRDefault="005038C2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F61E40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18E8EC" w14:textId="6958A815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47.</w:t>
            </w:r>
            <w:r w:rsidR="00EF20BA">
              <w:rPr>
                <w:rFonts w:eastAsia="Calibri" w:cstheme="minorHAnsi"/>
                <w:sz w:val="20"/>
                <w:szCs w:val="20"/>
              </w:rPr>
              <w:t>25</w:t>
            </w:r>
            <w:r>
              <w:rPr>
                <w:rFonts w:eastAsia="Calibri" w:cstheme="minorHAnsi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93A7" w14:textId="36F19753" w:rsidR="009C263C" w:rsidRPr="00F67026" w:rsidRDefault="00B86BD5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49</w:t>
            </w:r>
            <w:r w:rsidR="00F61E40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EF20BA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 w:rsidR="00F61E40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9C263C" w:rsidRPr="00FE59A7" w14:paraId="1172C904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F8DD" w14:textId="7127B6E8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1B3" w14:textId="67A41AD2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sistematskog pregleda radnika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0A61CE" w14:textId="470B4395" w:rsidR="009C263C" w:rsidRPr="00F67026" w:rsidRDefault="00F61E40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56E664" w14:textId="12BC7DCD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2.200,00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59E8" w14:textId="64ED28E6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2.500,00</w:t>
            </w:r>
          </w:p>
        </w:tc>
      </w:tr>
      <w:tr w:rsidR="009C263C" w:rsidRPr="00FE59A7" w14:paraId="186F6FC0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469D" w14:textId="04D5CF8A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CA9" w14:textId="4C19D31D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za </w:t>
            </w:r>
            <w:r w:rsidR="00AC61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novčan</w:t>
            </w:r>
            <w:r w:rsidR="006E50C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ih</w:t>
            </w:r>
            <w:r w:rsidR="00AC61B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isplata za praznike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612154" w14:textId="0A7B8516" w:rsidR="009C263C" w:rsidRPr="00F67026" w:rsidRDefault="005038C2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.</w:t>
            </w:r>
            <w:r w:rsidR="00213F42">
              <w:rPr>
                <w:rFonts w:eastAsia="Times New Roman" w:cstheme="minorHAnsi"/>
                <w:sz w:val="20"/>
                <w:szCs w:val="20"/>
                <w:lang w:eastAsia="hr-HR"/>
              </w:rPr>
              <w:t>5</w:t>
            </w:r>
            <w:r w:rsidR="009C263C">
              <w:rPr>
                <w:rFonts w:eastAsia="Times New Roman" w:cstheme="minorHAns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85680" w14:textId="54AD937E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28.</w:t>
            </w:r>
            <w:r w:rsidR="00EF20BA">
              <w:rPr>
                <w:rFonts w:eastAsia="Calibri" w:cstheme="minorHAnsi"/>
                <w:sz w:val="20"/>
                <w:szCs w:val="20"/>
              </w:rPr>
              <w:t>85</w:t>
            </w:r>
            <w:r>
              <w:rPr>
                <w:rFonts w:eastAsia="Calibri" w:cstheme="minorHAnsi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B552E" w14:textId="79623C88" w:rsidR="009C263C" w:rsidRPr="00F67026" w:rsidRDefault="00F61E4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30.</w:t>
            </w:r>
            <w:r w:rsidR="00EF20BA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9C263C" w:rsidRPr="00FE59A7" w14:paraId="42E64A79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C869" w14:textId="03C13ACD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556" w14:textId="78E90CDA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Pomoći i naknade troškova radnika po raznim osnovama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89FFD" w14:textId="70DC9FB9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  </w:t>
            </w:r>
            <w:r w:rsidR="005038C2">
              <w:rPr>
                <w:rFonts w:eastAsia="Calibri" w:cstheme="minorHAnsi"/>
                <w:sz w:val="20"/>
                <w:szCs w:val="20"/>
              </w:rPr>
              <w:t>15</w:t>
            </w:r>
            <w:r w:rsidRPr="00F67026">
              <w:rPr>
                <w:rFonts w:eastAsia="Calibri" w:cstheme="minorHAnsi"/>
                <w:sz w:val="20"/>
                <w:szCs w:val="20"/>
              </w:rPr>
              <w:t xml:space="preserve">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EE8E64" w14:textId="75654554" w:rsidR="009C263C" w:rsidRPr="00F67026" w:rsidRDefault="005038C2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15.750</w:t>
            </w:r>
            <w:r w:rsidR="009C263C" w:rsidRPr="00F67026">
              <w:rPr>
                <w:rFonts w:eastAsia="Calibri" w:cstheme="minorHAnsi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783B" w14:textId="4D41EB1F" w:rsidR="009C263C" w:rsidRPr="00F67026" w:rsidRDefault="005038C2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16.500</w:t>
            </w:r>
            <w:r w:rsidR="009C263C"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9C263C" w:rsidRPr="00FE59A7" w14:paraId="5A85F26C" w14:textId="77777777" w:rsidTr="000A23F0">
        <w:trPr>
          <w:trHeight w:val="35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D209" w14:textId="4CFFBDD6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6116" w14:textId="6A581CB7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seminara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625D36" w14:textId="75067382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213F42">
              <w:rPr>
                <w:rFonts w:eastAsia="Calibri" w:cstheme="minorHAnsi"/>
                <w:sz w:val="20"/>
                <w:szCs w:val="20"/>
              </w:rPr>
              <w:t>3</w:t>
            </w:r>
            <w:r w:rsidRPr="00F67026">
              <w:rPr>
                <w:rFonts w:eastAsia="Calibri" w:cstheme="minorHAnsi"/>
                <w:sz w:val="20"/>
                <w:szCs w:val="20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EC0C0" w14:textId="7FC4C293" w:rsidR="009C263C" w:rsidRPr="00F67026" w:rsidRDefault="00213F42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3.150</w:t>
            </w:r>
            <w:r w:rsidR="009C263C" w:rsidRPr="00F67026">
              <w:rPr>
                <w:rFonts w:eastAsia="Calibri" w:cstheme="minorHAnsi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6164" w14:textId="37BB2231" w:rsidR="009C263C" w:rsidRPr="00F67026" w:rsidRDefault="00213F42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3.300</w:t>
            </w:r>
            <w:r w:rsidR="009C263C" w:rsidRPr="00F67026"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9C263C" w:rsidRPr="00FE59A7" w14:paraId="1168D3F3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02CF" w14:textId="06F662FA" w:rsidR="009C263C" w:rsidRPr="00F67026" w:rsidRDefault="000962B5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</w:t>
            </w:r>
            <w:r w:rsidR="0068520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66A" w14:textId="6BD60E5F" w:rsidR="009C263C" w:rsidRPr="00F67026" w:rsidRDefault="00F22760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Naknada za članove </w:t>
            </w:r>
            <w:r w:rsidR="009C263C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Skupštine društva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14AD6" w14:textId="2030E0AF" w:rsidR="009C263C" w:rsidRPr="00F67026" w:rsidRDefault="00423E4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A55EF2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D09D8E" w14:textId="042D9418" w:rsidR="009C263C" w:rsidRPr="00F67026" w:rsidRDefault="00C17210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18.900,00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11B2" w14:textId="17CD2593" w:rsidR="009C263C" w:rsidRPr="00F67026" w:rsidRDefault="00C1721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19.800,00</w:t>
            </w:r>
          </w:p>
        </w:tc>
      </w:tr>
      <w:tr w:rsidR="009C263C" w:rsidRPr="00FE59A7" w14:paraId="339C0334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D589" w14:textId="6BB079E4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4D1" w14:textId="326656FC" w:rsidR="009C263C" w:rsidRPr="00F67026" w:rsidRDefault="00F22760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Naknada za članove </w:t>
            </w:r>
            <w:r w:rsidR="009C263C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Nadzorn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og </w:t>
            </w:r>
            <w:r w:rsidR="009C263C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odbor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C2D12" w14:textId="3DEC7D31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A55EF2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9C887" w14:textId="4DBA91B1" w:rsidR="009C263C" w:rsidRPr="00F67026" w:rsidRDefault="00C17210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DDB3" w14:textId="6137398E" w:rsidR="009C263C" w:rsidRPr="00F67026" w:rsidRDefault="00C17210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19.800,00</w:t>
            </w:r>
          </w:p>
        </w:tc>
      </w:tr>
      <w:tr w:rsidR="009C263C" w:rsidRPr="00FE59A7" w14:paraId="2D7025A1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C061" w14:textId="14E4B937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E96" w14:textId="5D2EF59F" w:rsidR="009C263C" w:rsidRPr="00F67026" w:rsidRDefault="00F22760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</w:t>
            </w:r>
            <w:r w:rsidR="009C263C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aknada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 članove</w:t>
            </w:r>
            <w:r w:rsidR="009C263C"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Odbora za reviziju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9EA6EB" w14:textId="6C19E757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  <w:r w:rsidR="00A55EF2">
              <w:rPr>
                <w:rFonts w:eastAsia="Times New Roman" w:cstheme="minorHAnsi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681D4" w14:textId="68F25ACF" w:rsidR="009C263C" w:rsidRPr="00F67026" w:rsidRDefault="00C17210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18.900,00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709E" w14:textId="1990EC56" w:rsidR="009C263C" w:rsidRPr="00F67026" w:rsidRDefault="00C17210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19.800,00</w:t>
            </w:r>
          </w:p>
        </w:tc>
      </w:tr>
      <w:tr w:rsidR="009C263C" w:rsidRPr="00FE59A7" w14:paraId="1B4E98E8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6F39" w14:textId="5CC0791A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077" w14:textId="54D5BAA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naknada po ugovoru o dijelu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BF5824" w14:textId="35A573B0" w:rsidR="009C263C" w:rsidRPr="00F67026" w:rsidRDefault="00A55EF2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53ECA" w14:textId="0BBA3F05" w:rsidR="009C263C" w:rsidRPr="00F67026" w:rsidRDefault="00A55EF2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8.400,00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67976" w14:textId="7B6FB626" w:rsidR="009C263C" w:rsidRPr="00F67026" w:rsidRDefault="00A55EF2" w:rsidP="00F67026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8.820,00</w:t>
            </w:r>
          </w:p>
        </w:tc>
      </w:tr>
      <w:tr w:rsidR="009C263C" w:rsidRPr="00FE59A7" w14:paraId="2E1B96CF" w14:textId="77777777" w:rsidTr="000A23F0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B7B" w14:textId="1F546DB2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74C" w14:textId="25F010B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održavanja fiskalne kase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FD1BD" w14:textId="78F26F0B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       </w:t>
            </w:r>
            <w:r w:rsidR="00F7323B">
              <w:rPr>
                <w:rFonts w:eastAsia="Calibri" w:cstheme="minorHAnsi"/>
                <w:sz w:val="20"/>
                <w:szCs w:val="20"/>
              </w:rPr>
              <w:t>3</w:t>
            </w:r>
            <w:r w:rsidRPr="00F67026">
              <w:rPr>
                <w:rFonts w:eastAsia="Calibri" w:cstheme="minorHAnsi"/>
                <w:sz w:val="20"/>
                <w:szCs w:val="20"/>
              </w:rPr>
              <w:t xml:space="preserve">50,00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E2569" w14:textId="24D18671" w:rsidR="009C263C" w:rsidRPr="00F67026" w:rsidRDefault="00F7323B" w:rsidP="00F00BC9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380,00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20C2" w14:textId="1627B520" w:rsidR="009C263C" w:rsidRPr="00F67026" w:rsidRDefault="00F7323B" w:rsidP="00F00BC9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420</w:t>
            </w:r>
            <w:r w:rsidR="003A50DE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9C263C" w:rsidRPr="00FE59A7" w14:paraId="418672E0" w14:textId="77777777" w:rsidTr="00F2276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3EFD" w14:textId="12A49D45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E29" w14:textId="44F7F9F9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usluga održavanja čilera za ledenu plohu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D51DA6" w14:textId="7D1AF692" w:rsidR="009C263C" w:rsidRPr="00A82195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82195">
              <w:rPr>
                <w:rFonts w:eastAsia="Calibri" w:cstheme="minorHAnsi"/>
                <w:sz w:val="20"/>
                <w:szCs w:val="20"/>
              </w:rPr>
              <w:t xml:space="preserve">            </w:t>
            </w:r>
            <w:r w:rsidR="00A82195" w:rsidRPr="00A82195">
              <w:rPr>
                <w:rFonts w:eastAsia="Calibri" w:cstheme="minorHAnsi"/>
                <w:sz w:val="20"/>
                <w:szCs w:val="20"/>
              </w:rPr>
              <w:t>7</w:t>
            </w:r>
            <w:r w:rsidRPr="00A82195">
              <w:rPr>
                <w:rFonts w:eastAsia="Calibri" w:cstheme="minorHAnsi"/>
                <w:sz w:val="20"/>
                <w:szCs w:val="20"/>
              </w:rPr>
              <w:t xml:space="preserve">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DF1B6F" w14:textId="26994663" w:rsidR="009C263C" w:rsidRPr="00F67026" w:rsidRDefault="00A82195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  <w:r w:rsidR="009C263C">
              <w:rPr>
                <w:rFonts w:eastAsia="Calibri" w:cstheme="minorHAnsi"/>
                <w:sz w:val="20"/>
                <w:szCs w:val="20"/>
              </w:rPr>
              <w:t>.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9C263C">
              <w:rPr>
                <w:rFonts w:eastAsia="Calibri" w:cstheme="minorHAnsi"/>
                <w:sz w:val="20"/>
                <w:szCs w:val="20"/>
              </w:rPr>
              <w:t>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38A9" w14:textId="3B2725CE" w:rsidR="009C263C" w:rsidRPr="00F67026" w:rsidRDefault="00A82195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="009C263C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="009C263C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9C263C" w:rsidRPr="00FE59A7" w14:paraId="1B86E544" w14:textId="77777777" w:rsidTr="00F2276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E027" w14:textId="2BE55004" w:rsidR="009C263C" w:rsidRPr="00F67026" w:rsidRDefault="00685202" w:rsidP="00F61E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1DC6" w14:textId="2BFAF00F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održavanja vozila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 lotova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FF418" w14:textId="6A838C90" w:rsidR="009C263C" w:rsidRPr="00F67026" w:rsidRDefault="00A55EF2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</w:t>
            </w:r>
            <w:r w:rsidR="00F00BC9">
              <w:rPr>
                <w:rFonts w:eastAsia="Times New Roman" w:cstheme="minorHAns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41B47" w14:textId="1D2E13E9" w:rsidR="009C263C" w:rsidRPr="00F67026" w:rsidRDefault="00A55EF2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94.500,00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5579" w14:textId="1832349F" w:rsidR="009C263C" w:rsidRPr="00F67026" w:rsidRDefault="00A55EF2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99.2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50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9C263C" w:rsidRPr="00FE59A7" w14:paraId="22623FC4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9273" w14:textId="5D6E50DA" w:rsidR="009C263C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FE0" w14:textId="4B2FB5F7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 usluge pranja vozila </w:t>
            </w:r>
            <w:r w:rsidR="00F7323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popravka guma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A8603" w14:textId="1FA7267F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    7.000,00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3C833" w14:textId="477E74C9" w:rsidR="009C263C" w:rsidRPr="00F67026" w:rsidRDefault="009C263C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45AF" w14:textId="64862150" w:rsidR="009C263C" w:rsidRPr="00F67026" w:rsidRDefault="00B8134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9C263C" w:rsidRPr="00FE59A7" w14:paraId="24A6AEFA" w14:textId="77777777" w:rsidTr="000A23F0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F8FA" w14:textId="3CC260BF" w:rsidR="009C263C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031" w14:textId="335885FB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registracije vozila i tehničkog pregleda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B71BAE" w14:textId="45180E13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 xml:space="preserve">          1</w:t>
            </w:r>
            <w:r w:rsidR="00423E4C">
              <w:rPr>
                <w:rFonts w:eastAsia="Calibri" w:cstheme="minorHAnsi"/>
                <w:sz w:val="20"/>
                <w:szCs w:val="20"/>
              </w:rPr>
              <w:t>8</w:t>
            </w:r>
            <w:r w:rsidRPr="00F67026">
              <w:rPr>
                <w:rFonts w:eastAsia="Calibri" w:cstheme="minorHAnsi"/>
                <w:sz w:val="20"/>
                <w:szCs w:val="20"/>
              </w:rPr>
              <w:t xml:space="preserve">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DC0EB" w14:textId="5F6C3846" w:rsidR="009C263C" w:rsidRPr="00F67026" w:rsidRDefault="00423E4C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18.900,00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E7FD" w14:textId="322F4EBB" w:rsidR="009C263C" w:rsidRPr="00F67026" w:rsidRDefault="00423E4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19.850,00</w:t>
            </w:r>
          </w:p>
        </w:tc>
      </w:tr>
      <w:tr w:rsidR="009C263C" w:rsidRPr="00FE59A7" w14:paraId="69145975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6D09" w14:textId="773AD07F" w:rsidR="009C263C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F4C" w14:textId="2394074C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nadzora imovine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1995F5" w14:textId="35C5B52B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3.5</w:t>
            </w:r>
            <w:r w:rsidR="00B8134A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9ABF8D" w14:textId="2812A018" w:rsidR="009C263C" w:rsidRPr="00F67026" w:rsidRDefault="009C263C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F67026">
              <w:rPr>
                <w:rFonts w:eastAsia="Calibri" w:cstheme="minorHAnsi"/>
                <w:sz w:val="20"/>
                <w:szCs w:val="20"/>
              </w:rPr>
              <w:t>3.</w:t>
            </w:r>
            <w:r w:rsidR="006E50CB">
              <w:rPr>
                <w:rFonts w:eastAsia="Calibri" w:cstheme="minorHAnsi"/>
                <w:sz w:val="20"/>
                <w:szCs w:val="20"/>
              </w:rPr>
              <w:t>700</w:t>
            </w:r>
            <w:r w:rsidRPr="00F67026">
              <w:rPr>
                <w:rFonts w:eastAsia="Calibri" w:cstheme="minorHAnsi"/>
                <w:sz w:val="20"/>
                <w:szCs w:val="20"/>
              </w:rPr>
              <w:t>,</w:t>
            </w:r>
            <w:r w:rsidR="006E50CB">
              <w:rPr>
                <w:rFonts w:eastAsia="Calibri" w:cstheme="minorHAnsi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857A" w14:textId="44DBF17C" w:rsidR="009C263C" w:rsidRPr="00F67026" w:rsidRDefault="009C263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3.8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50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9C263C" w:rsidRPr="00FE59A7" w14:paraId="23E32246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C9ED" w14:textId="18D4345B" w:rsidR="009C263C" w:rsidRPr="00F67026" w:rsidRDefault="000962B5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</w:t>
            </w:r>
            <w:r w:rsidR="0068520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0B0" w14:textId="77777777" w:rsidR="009C263C" w:rsidRDefault="009C263C" w:rsidP="006515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zakupa poslovnog prostora, troškovi zakupa prostora za skladištenje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opreme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, zakup parking mjesta</w:t>
            </w:r>
          </w:p>
          <w:p w14:paraId="68275C91" w14:textId="102DFABA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 mehanizaciju,</w:t>
            </w:r>
            <w:r w:rsidR="00423E4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zakup kancelarijskog prostora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0DDA" w14:textId="6E2C25CA" w:rsidR="009C263C" w:rsidRPr="00A82195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82195">
              <w:rPr>
                <w:rFonts w:eastAsia="Times New Roman" w:cstheme="minorHAnsi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429C" w14:textId="197525D8" w:rsidR="009C263C" w:rsidRPr="00A82195" w:rsidRDefault="009C263C" w:rsidP="00F67026">
            <w:pPr>
              <w:spacing w:after="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A82195">
              <w:rPr>
                <w:rFonts w:eastAsia="Calibri" w:cstheme="minorHAns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7090D" w14:textId="425B0D51" w:rsidR="009C263C" w:rsidRPr="00A82195" w:rsidRDefault="009C263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82195">
              <w:rPr>
                <w:rFonts w:eastAsia="Calibri" w:cstheme="minorHAnsi"/>
                <w:color w:val="000000"/>
                <w:sz w:val="20"/>
                <w:szCs w:val="20"/>
              </w:rPr>
              <w:t>44.000,00</w:t>
            </w:r>
          </w:p>
        </w:tc>
      </w:tr>
      <w:tr w:rsidR="009C263C" w:rsidRPr="00FE59A7" w14:paraId="422821C1" w14:textId="77777777" w:rsidTr="000A23F0">
        <w:trPr>
          <w:trHeight w:val="36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9625" w14:textId="510D103A" w:rsidR="009C263C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E48E" w14:textId="25390BF3" w:rsidR="009C263C" w:rsidRPr="00F67026" w:rsidRDefault="009C263C" w:rsidP="006515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izrade</w:t>
            </w:r>
            <w:r w:rsidR="002154C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projekta izvedenog stanja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F0A2" w14:textId="224D79C1" w:rsidR="009C263C" w:rsidRPr="00F67026" w:rsidRDefault="009C263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308D" w14:textId="0FABEF08" w:rsidR="009C263C" w:rsidRPr="00F67026" w:rsidRDefault="009C263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3F74" w14:textId="0C9AC28F" w:rsidR="009C263C" w:rsidRPr="00F67026" w:rsidRDefault="006E50C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9C263C" w:rsidRPr="00FE59A7" w14:paraId="2150C479" w14:textId="77777777" w:rsidTr="000A23F0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B013" w14:textId="5C59D0C6" w:rsidR="009C263C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CE7" w14:textId="1D81AB08" w:rsidR="009C263C" w:rsidRPr="00F67026" w:rsidRDefault="009C263C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održavanja web stranice </w:t>
            </w:r>
            <w:r w:rsidR="00DA6DD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sa nadogradnjom</w:t>
            </w:r>
            <w:r w:rsidR="005038C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iste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28601" w14:textId="4E95A96C" w:rsidR="009C263C" w:rsidRPr="00F67026" w:rsidRDefault="00DA6DDC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5.850,00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B745" w14:textId="4FC76B67" w:rsidR="009C263C" w:rsidRPr="00F67026" w:rsidRDefault="00DA6DD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6.200,00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A2EA" w14:textId="504CE756" w:rsidR="009C263C" w:rsidRPr="00F67026" w:rsidRDefault="00DA6DDC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6.500,00</w:t>
            </w:r>
          </w:p>
        </w:tc>
      </w:tr>
      <w:tr w:rsidR="00F7323B" w:rsidRPr="00FE59A7" w14:paraId="56019068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2B27" w14:textId="4A9CF62B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3ECD" w14:textId="1698DFB1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osiguranja vozila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masina, 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osiguranje od odgovornoti iz djelatnosti, osiguranje radnika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- </w:t>
            </w:r>
            <w:r w:rsidR="002F78C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lota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0AD2" w14:textId="0E883F0F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  <w:r w:rsidR="00A82195">
              <w:rPr>
                <w:rFonts w:eastAsia="Times New Roman" w:cstheme="minorHAnsi"/>
                <w:sz w:val="20"/>
                <w:szCs w:val="20"/>
                <w:lang w:eastAsia="hr-HR"/>
              </w:rPr>
              <w:t>0</w:t>
            </w:r>
            <w:r w:rsidRPr="00F67026">
              <w:rPr>
                <w:rFonts w:eastAsia="Times New Roman" w:cstheme="minorHAns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1E04" w14:textId="00C924F8" w:rsidR="00F7323B" w:rsidRPr="00F67026" w:rsidRDefault="00A82195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31.500,00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03F85" w14:textId="112E4A0D" w:rsidR="00F7323B" w:rsidRPr="00F67026" w:rsidRDefault="00A82195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33.000,00</w:t>
            </w:r>
          </w:p>
        </w:tc>
      </w:tr>
      <w:tr w:rsidR="00F7323B" w:rsidRPr="00FE59A7" w14:paraId="0D86CEDC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BD60" w14:textId="50B0536F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AB3" w14:textId="108B1098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amortizacije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E22A" w14:textId="3C025760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</w:t>
            </w:r>
            <w:r w:rsidR="009233C3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50.000,00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36A2" w14:textId="51DA1690" w:rsidR="00F7323B" w:rsidRPr="00F67026" w:rsidRDefault="006170F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262.500,00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A25E" w14:textId="02A99709" w:rsidR="00F7323B" w:rsidRPr="00F67026" w:rsidRDefault="006170F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275.625,00</w:t>
            </w:r>
          </w:p>
        </w:tc>
      </w:tr>
      <w:tr w:rsidR="00F7323B" w:rsidRPr="00FE59A7" w14:paraId="31020949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BA2A" w14:textId="499EAE4B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D66" w14:textId="39407C0B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računovodstvenih usluga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B181C" w14:textId="2A8C5600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8E402" w14:textId="02E3F9FE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E1B0" w14:textId="45E819BD" w:rsidR="00F7323B" w:rsidRPr="00F67026" w:rsidRDefault="0035490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17EE37D5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0206" w14:textId="4F691295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651E" w14:textId="5757A50B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uslu</w:t>
            </w:r>
            <w:r w:rsidR="004406D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 za izradu financijski projekcija ( plan poslovanja, plan javnih nabavki, program rada preduzeća)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E792" w14:textId="564F322E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A44E" w14:textId="6AEA8BC3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41D20" w14:textId="2BD152D5" w:rsidR="00F7323B" w:rsidRPr="00F67026" w:rsidRDefault="0035490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18CB1540" w14:textId="77777777" w:rsidTr="006D2EA4">
        <w:trPr>
          <w:trHeight w:val="25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ACBD" w14:textId="098A559B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7A4" w14:textId="730E335F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vanjske revizije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4545" w14:textId="6643F112" w:rsidR="00F7323B" w:rsidRPr="009233C3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</w:t>
            </w:r>
            <w:r w:rsidR="00171E67">
              <w:rPr>
                <w:rFonts w:eastAsia="Calibri" w:cstheme="minorHAnsi"/>
                <w:color w:val="000000"/>
                <w:sz w:val="20"/>
                <w:szCs w:val="20"/>
              </w:rPr>
              <w:t>5,250,00</w:t>
            </w: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47F9" w14:textId="1FE75052" w:rsidR="00F7323B" w:rsidRPr="009233C3" w:rsidRDefault="00633CD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F7323B" w:rsidRPr="009233C3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171E67">
              <w:rPr>
                <w:rFonts w:eastAsia="Calibri" w:cstheme="minorHAnsi"/>
                <w:color w:val="000000"/>
                <w:sz w:val="20"/>
                <w:szCs w:val="20"/>
              </w:rPr>
              <w:t>50</w:t>
            </w:r>
            <w:r w:rsidR="00F7323B" w:rsidRPr="009233C3">
              <w:rPr>
                <w:rFonts w:eastAsia="Calibr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D087B" w14:textId="307FC0AA" w:rsidR="00F7323B" w:rsidRPr="009233C3" w:rsidRDefault="00633CD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2154C3" w:rsidRPr="009233C3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171E67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  <w:r w:rsidR="002154C3" w:rsidRPr="009233C3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F7323B" w:rsidRPr="00FE59A7" w14:paraId="7883EC3E" w14:textId="77777777" w:rsidTr="006D2EA4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6BB9" w14:textId="55E36545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5F51" w14:textId="0E9EEF02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izrade transfernih cijena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F685D" w14:textId="5925930E" w:rsidR="00F7323B" w:rsidRPr="009233C3" w:rsidRDefault="008C60E4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8BA1" w14:textId="03DBA810" w:rsidR="00F7323B" w:rsidRPr="009233C3" w:rsidRDefault="002154C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  <w:r w:rsidR="00633CDD" w:rsidRPr="009233C3"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8325" w14:textId="35BEF7CB" w:rsidR="00F7323B" w:rsidRPr="009233C3" w:rsidRDefault="002154C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233C3">
              <w:rPr>
                <w:rFonts w:eastAsia="Calibri" w:cstheme="minorHAnsi"/>
                <w:color w:val="000000"/>
                <w:sz w:val="20"/>
                <w:szCs w:val="20"/>
              </w:rPr>
              <w:t>4.500,00</w:t>
            </w:r>
          </w:p>
        </w:tc>
      </w:tr>
      <w:tr w:rsidR="00F7323B" w:rsidRPr="00FE59A7" w14:paraId="2B346D1C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056D" w14:textId="0EBABFC2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3E2" w14:textId="7A7B278F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reprezentacije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D46A" w14:textId="45C7F98D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</w:t>
            </w:r>
            <w:r w:rsidR="0042474A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9BC9" w14:textId="6B0AB8D5" w:rsidR="00F7323B" w:rsidRPr="00F67026" w:rsidRDefault="0042474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271E" w14:textId="350B851C" w:rsidR="00F7323B" w:rsidRPr="00F67026" w:rsidRDefault="0042474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 w:rsidR="00633CDD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F7323B" w:rsidRPr="00FE59A7" w14:paraId="46409AD6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A264" w14:textId="20D3E10F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A49" w14:textId="28341F60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platnog prometa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D90E" w14:textId="2B48C6B7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6D5B6" w14:textId="61311953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188FA" w14:textId="6AC9A6D6" w:rsidR="00F7323B" w:rsidRPr="00F67026" w:rsidRDefault="0035490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5FB8A346" w14:textId="77777777" w:rsidTr="000A23F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F08A" w14:textId="3E27990C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E14" w14:textId="5C1C57B4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telefona i interneta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2E33" w14:textId="0CCD1768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7.000,00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3ACF" w14:textId="4743A900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00B3" w14:textId="2D46FE4C" w:rsidR="00F7323B" w:rsidRPr="00F67026" w:rsidRDefault="0035490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41B8AE74" w14:textId="77777777" w:rsidTr="006D2EA4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A2E0" w14:textId="4E1C4DEC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B2E" w14:textId="08EACCA4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poštarine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F1FC" w14:textId="0F8F6570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1.500,00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12B7" w14:textId="4801B747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1.575,00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9A982" w14:textId="678CF7C9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1.65</w:t>
            </w:r>
            <w:r w:rsidR="0035490A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 w:rsidR="0035490A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F7323B" w:rsidRPr="00FE59A7" w14:paraId="5F4FAC0A" w14:textId="77777777" w:rsidTr="006D2EA4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63E4" w14:textId="4DE2A018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42B" w14:textId="341F8DB7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Naknada vtk BiH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9682" w14:textId="249EE903" w:rsidR="00F7323B" w:rsidRPr="00F67026" w:rsidRDefault="009233C3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A761" w14:textId="11E4DAAD" w:rsidR="00F7323B" w:rsidRPr="00F67026" w:rsidRDefault="009233C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1.350,</w:t>
            </w:r>
            <w:r w:rsidR="003131A3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303E" w14:textId="4FC35024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1.500,00</w:t>
            </w:r>
          </w:p>
        </w:tc>
      </w:tr>
      <w:tr w:rsidR="00F7323B" w:rsidRPr="00FE59A7" w14:paraId="41124623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DC98" w14:textId="38B84261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859" w14:textId="1565CDF3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Naknada za prirodne i druge nesreće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C97E" w14:textId="4ABA8AC1" w:rsidR="00F7323B" w:rsidRPr="00F67026" w:rsidRDefault="003131A3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B23B" w14:textId="2D3E3201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3.780,00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3189" w14:textId="4A155E2C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4.000,00</w:t>
            </w:r>
          </w:p>
        </w:tc>
      </w:tr>
      <w:tr w:rsidR="00F7323B" w:rsidRPr="00FE59A7" w14:paraId="3C8AC039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7FBC" w14:textId="53F25BBF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306" w14:textId="19DED8C0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Naknada za vodu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06465" w14:textId="29B07CB7" w:rsidR="00F7323B" w:rsidRPr="00F67026" w:rsidRDefault="003131A3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29DD" w14:textId="1F824A72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3.780,00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05CF" w14:textId="18BBF446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4.000,00</w:t>
            </w:r>
          </w:p>
        </w:tc>
      </w:tr>
      <w:tr w:rsidR="00F7323B" w:rsidRPr="00FE59A7" w14:paraId="5380BD91" w14:textId="77777777" w:rsidTr="006D2EA4">
        <w:trPr>
          <w:trHeight w:val="41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2572" w14:textId="5F694A27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5EFA" w14:textId="091163F1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Naknada za šume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917C" w14:textId="233AF9A3" w:rsidR="00F7323B" w:rsidRPr="00F67026" w:rsidRDefault="009233C3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14C4" w14:textId="5F129CEA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4.300,00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916D" w14:textId="37CE0E10" w:rsidR="00F7323B" w:rsidRPr="00F67026" w:rsidRDefault="003131A3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4.500,00</w:t>
            </w:r>
          </w:p>
        </w:tc>
      </w:tr>
      <w:tr w:rsidR="00F7323B" w:rsidRPr="00FE59A7" w14:paraId="374E4F8C" w14:textId="77777777" w:rsidTr="006D2EA4">
        <w:trPr>
          <w:trHeight w:val="3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3BA5" w14:textId="121827D5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5DC" w14:textId="7B61BD40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Trošak takse na istaknutu firmu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F63F" w14:textId="599E8178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      90,00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BA1C" w14:textId="30D9B222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9B3E" w14:textId="2A939E84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120,00</w:t>
            </w:r>
          </w:p>
        </w:tc>
      </w:tr>
      <w:tr w:rsidR="00F7323B" w:rsidRPr="00FE59A7" w14:paraId="0ACCF25F" w14:textId="77777777" w:rsidTr="006D2EA4">
        <w:trPr>
          <w:trHeight w:val="36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8646" w14:textId="3F788720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228" w14:textId="16202EF6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Naknada za rehabilitaciju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637E" w14:textId="7B78328A" w:rsidR="00F7323B" w:rsidRPr="00A82195" w:rsidRDefault="003131A3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  <w:r w:rsidR="008C60E4" w:rsidRPr="00A82195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="008C60E4" w:rsidRPr="00A82195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  <w:r w:rsidR="00F7323B" w:rsidRPr="00A8219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8C63E" w14:textId="5D174A82" w:rsidR="00F7323B" w:rsidRPr="00F67026" w:rsidRDefault="006170F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13.100,00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20E7" w14:textId="5C105267" w:rsidR="00F7323B" w:rsidRPr="00F67026" w:rsidRDefault="006170F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13.750,00</w:t>
            </w:r>
          </w:p>
        </w:tc>
      </w:tr>
      <w:tr w:rsidR="00F7323B" w:rsidRPr="00FE59A7" w14:paraId="6A180D85" w14:textId="77777777" w:rsidTr="006D2EA4">
        <w:trPr>
          <w:trHeight w:val="47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DFAE" w14:textId="166178CA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6C1" w14:textId="048D2B04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taksi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ED5D" w14:textId="49DCEFE2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B4B2" w14:textId="543008E3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D513" w14:textId="7B68E533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600,00</w:t>
            </w:r>
          </w:p>
        </w:tc>
      </w:tr>
      <w:tr w:rsidR="00F7323B" w:rsidRPr="00FE59A7" w14:paraId="5A33090E" w14:textId="77777777" w:rsidTr="006D2EA4">
        <w:trPr>
          <w:trHeight w:val="44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9C6E" w14:textId="3AE43DC3" w:rsidR="00F7323B" w:rsidRPr="00F67026" w:rsidRDefault="000962B5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</w:t>
            </w:r>
            <w:r w:rsidR="0068520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E22" w14:textId="3028BE3E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afipa - 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0D7B" w14:textId="5D6E6C40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300,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0B30" w14:textId="3D0D15C9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320,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12AA" w14:textId="1D3DE026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350,00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7323B" w:rsidRPr="00FE59A7" w14:paraId="05563917" w14:textId="77777777" w:rsidTr="006D2EA4">
        <w:trPr>
          <w:trHeight w:val="3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3D51" w14:textId="0099B9BF" w:rsidR="00F7323B" w:rsidRPr="00F67026" w:rsidRDefault="000962B5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80</w:t>
            </w:r>
            <w:r w:rsidR="0068520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775" w14:textId="71515A76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objave u Sl. novinama i dnevnim listovima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2373D" w14:textId="2FF9D2E0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7.500,00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DC992" w14:textId="60E65140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7.8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50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AB88A" w14:textId="7E0C9005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8.2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50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F7323B" w:rsidRPr="00FE59A7" w14:paraId="20883E67" w14:textId="77777777" w:rsidTr="006D2EA4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C83F" w14:textId="1939743C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20" w14:textId="55171519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nabavke bijele tehnike za kancelariju – frižider</w:t>
            </w:r>
            <w:r w:rsidR="003131A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usisivac, konvektori I grijalice za grijanje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sl.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0A3B" w14:textId="27B6AF9C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377A" w14:textId="2A82FB40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3.150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0615" w14:textId="190C8474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3.300,00</w:t>
            </w:r>
          </w:p>
        </w:tc>
      </w:tr>
      <w:tr w:rsidR="00F7323B" w:rsidRPr="00FE59A7" w14:paraId="65BA9BDF" w14:textId="77777777" w:rsidTr="000A23F0">
        <w:trPr>
          <w:trHeight w:val="3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C90A" w14:textId="7308119B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5363" w14:textId="4F836F10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recertikikacije ISO standarda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ACC4" w14:textId="7BDE3A73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    1.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200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AD70E" w14:textId="06FEBB9F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1.260,00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93DF4" w14:textId="31CF67D6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320,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F7323B" w:rsidRPr="00FE59A7" w14:paraId="2EDA708F" w14:textId="77777777" w:rsidTr="000A23F0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98DF" w14:textId="68CAB62C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7B34" w14:textId="33065935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za cinčanje ograda od željeza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4BB6" w14:textId="2E90A8F8" w:rsidR="00F7323B" w:rsidRPr="00F67026" w:rsidRDefault="00F7323B" w:rsidP="00FE59A7">
            <w:pPr>
              <w:spacing w:after="0"/>
              <w:jc w:val="righ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6C71" w14:textId="1B4D0E4D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1766" w14:textId="1F0D71D7" w:rsidR="00F7323B" w:rsidRPr="00F67026" w:rsidRDefault="0035490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0EBA6D49" w14:textId="77777777" w:rsidTr="00F6012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C7F3" w14:textId="11A573FE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9436" w14:textId="358E9BB1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</w:t>
            </w:r>
            <w:r w:rsidR="003F712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zemlje/humusa za nasipanje površina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BAC8" w14:textId="6EDE6C91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F31FE" w14:textId="73067BA8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C4F9" w14:textId="10C5A5DE" w:rsidR="00F7323B" w:rsidRPr="00F67026" w:rsidRDefault="0035490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3E561C8F" w14:textId="77777777" w:rsidTr="00F60129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16B" w14:textId="57378CEF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D6CAD" w14:textId="1003A50E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vijčane robe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celičnih sajli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1BA4" w14:textId="02E75FF2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4208B" w14:textId="3CF70200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56A7" w14:textId="0D8CAD6D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5.500,00</w:t>
            </w:r>
          </w:p>
        </w:tc>
      </w:tr>
      <w:tr w:rsidR="00F7323B" w:rsidRPr="00FE59A7" w14:paraId="0900F2B6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7644" w14:textId="263CB71B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B9C9" w14:textId="565841FD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Usluga najma mobilnog WC za gradilišta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3EDE" w14:textId="6C79D37A" w:rsidR="00F7323B" w:rsidRPr="00F67026" w:rsidRDefault="00F22760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A563" w14:textId="39DF358A" w:rsidR="00F7323B" w:rsidRPr="00F67026" w:rsidRDefault="00F2276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4.20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9F88" w14:textId="477CB65D" w:rsidR="00F7323B" w:rsidRPr="00F67026" w:rsidRDefault="00F2276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4.40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F7323B" w:rsidRPr="00FE59A7" w14:paraId="748C736A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DC7B" w14:textId="4E9E5092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FC2D" w14:textId="1503A49D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Usluga izvođenja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betonskih radova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2B9B" w14:textId="1AAED7D4" w:rsidR="00F7323B" w:rsidRPr="00F67026" w:rsidRDefault="00A61339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DAA4F" w14:textId="5B5DFDB5" w:rsidR="00F7323B" w:rsidRPr="00F67026" w:rsidRDefault="00A61339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749D" w14:textId="20F628E4" w:rsidR="00F7323B" w:rsidRPr="00F67026" w:rsidRDefault="00A61339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1A929189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4632" w14:textId="69A843B4" w:rsidR="00F7323B" w:rsidRPr="00F67026" w:rsidRDefault="00685202" w:rsidP="00F732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DE21" w14:textId="1A3ED6B8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Usluga izvođenja tesarskih radova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7C78" w14:textId="77C0031E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D153" w14:textId="1C449188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2CCD" w14:textId="0D8FDD29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700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7323B" w:rsidRPr="00FE59A7" w14:paraId="3A510A5A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B7C9" w14:textId="210A8C65" w:rsidR="00F7323B" w:rsidRPr="00F67026" w:rsidRDefault="000962B5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</w:t>
            </w:r>
            <w:r w:rsidR="0068520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573C" w14:textId="7B943184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Usluga izvođenja armiračkih radova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981FF" w14:textId="53A5C085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CEE61" w14:textId="2052AF69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1B170" w14:textId="2DFF722C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7.7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7323B" w:rsidRPr="00FE59A7" w14:paraId="7148DAB0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56DF" w14:textId="48973F41" w:rsidR="00F7323B" w:rsidRPr="00F67026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5BAB" w14:textId="60D0D83E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izrade </w:t>
            </w:r>
            <w:r w:rsidR="0045281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eklamni panoa za potrebe MZ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5A81" w14:textId="52CC9F75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E739" w14:textId="2E4DE089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C3FCF" w14:textId="63E492B4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700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,00</w:t>
            </w:r>
          </w:p>
        </w:tc>
      </w:tr>
      <w:tr w:rsidR="00F7323B" w:rsidRPr="00FE59A7" w14:paraId="28A872DB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3F71" w14:textId="748AD69F" w:rsidR="00F7323B" w:rsidRPr="00F67026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B733" w14:textId="2AECC7B9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Usluge odr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avanja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popravke mašina za košnju I čišćenje šiblja na zelenim površinama</w:t>
            </w:r>
            <w:r w:rsidR="008C60E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( trimeri, motorke, šišaći)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281F" w14:textId="37B3010A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60C33" w14:textId="2F253C0D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B953" w14:textId="62DA9174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7.7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F7323B" w:rsidRPr="00FE59A7" w14:paraId="120592D2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6B7" w14:textId="199F8595" w:rsidR="00F7323B" w:rsidRPr="00F67026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8AC5" w14:textId="09E4E9F3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želejznih ili PVC kalupa za izradu betonskih klupa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7B8F" w14:textId="40A99415" w:rsidR="00F7323B" w:rsidRPr="00F67026" w:rsidRDefault="00F00BC9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F7323B" w:rsidRPr="00F67026">
              <w:rPr>
                <w:rFonts w:eastAsia="Calibr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0E8A" w14:textId="566FF0A1" w:rsidR="00F7323B" w:rsidRPr="00F67026" w:rsidRDefault="00F00BC9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.1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0AC10" w14:textId="446320B7" w:rsidR="00F7323B" w:rsidRPr="00F67026" w:rsidRDefault="00F00BC9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="00F7323B">
              <w:rPr>
                <w:rFonts w:eastAsia="Calibri" w:cstheme="minorHAnsi"/>
                <w:color w:val="000000"/>
                <w:sz w:val="20"/>
                <w:szCs w:val="20"/>
              </w:rPr>
              <w:t>00,00</w:t>
            </w:r>
          </w:p>
        </w:tc>
      </w:tr>
      <w:tr w:rsidR="00F7323B" w:rsidRPr="00FE59A7" w14:paraId="340F402D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BBEF" w14:textId="4CA4F273" w:rsidR="00F7323B" w:rsidRPr="00F67026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8C67" w14:textId="4E0B0752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nabavke</w:t>
            </w:r>
            <w:r w:rsidRPr="00F6702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zastava tazličitih dimenzija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, državne i općinske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1751" w14:textId="551AC7D4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 w:rsidRPr="00F67026">
              <w:rPr>
                <w:rFonts w:eastAsia="Calibri" w:cstheme="minorHAns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D7EB4" w14:textId="2A8BBF70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3.150,00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9808" w14:textId="6DE0F268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3.300,00</w:t>
            </w:r>
          </w:p>
        </w:tc>
      </w:tr>
      <w:tr w:rsidR="00F7323B" w:rsidRPr="00FE59A7" w14:paraId="15CF1ECB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C3EB" w14:textId="6D790C49" w:rsidR="00F7323B" w:rsidRPr="00F67026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D7CE" w14:textId="143DAEDF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nabavke novogodišnjih paketica za radnike preduzeća i članove organa preduzeća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AD9C" w14:textId="161ACFD9" w:rsidR="00F7323B" w:rsidRPr="00F67026" w:rsidRDefault="00F7323B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2737" w14:textId="49E60E27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3.150,00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5866" w14:textId="077723B0" w:rsidR="00F7323B" w:rsidRPr="00F67026" w:rsidRDefault="00F7323B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3.300,00</w:t>
            </w:r>
          </w:p>
        </w:tc>
      </w:tr>
      <w:tr w:rsidR="001D0341" w:rsidRPr="00FE59A7" w14:paraId="2A2C56A3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07E2" w14:textId="435EC99D" w:rsidR="001D0341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4D22" w14:textId="214D5DB4" w:rsidR="001D0341" w:rsidRDefault="001D0341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Troškovi nabavke pomočnog materijala za izvođenje betonkih radova ( pvc I metalni distanceri, strek metal I sl.)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D7A2" w14:textId="31BF18F1" w:rsidR="001D0341" w:rsidRDefault="001D0341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4A3A" w14:textId="24F64161" w:rsidR="001D0341" w:rsidRDefault="001D0341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</w:t>
            </w:r>
            <w:r w:rsidR="006E50CB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6DE2" w14:textId="4BE2C24C" w:rsidR="001D0341" w:rsidRDefault="001D0341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</w:t>
            </w:r>
            <w:r w:rsidR="003A50DE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00</w:t>
            </w:r>
          </w:p>
        </w:tc>
      </w:tr>
      <w:tr w:rsidR="00633CDD" w:rsidRPr="00FE59A7" w14:paraId="315EC136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C756" w14:textId="3439B6C4" w:rsidR="00633CDD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2B73" w14:textId="186C0733" w:rsidR="00633CDD" w:rsidRDefault="00633CDD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Troskovi usluga održavanja mašina za asfalterske radove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A255" w14:textId="6E84D755" w:rsidR="00633CDD" w:rsidRDefault="00633CDD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D82A1" w14:textId="5A2B5FF1" w:rsidR="00633CDD" w:rsidRDefault="00633CD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9159B" w14:textId="4F0BDEF4" w:rsidR="00633CDD" w:rsidRDefault="00633CDD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45643E" w:rsidRPr="00FE59A7" w14:paraId="2C0D7B54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BD0" w14:textId="2030A4B8" w:rsidR="0045643E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2F3C" w14:textId="1CA0431E" w:rsidR="0045643E" w:rsidRDefault="0045643E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Troškovi nabavke rezervnih dijelova za dječije  igrališste SRC Emir Bogunić Čarli  ( ljuljačke, tobogani, klackalice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CE04" w14:textId="53D49D5E" w:rsidR="0045643E" w:rsidRDefault="0045643E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7324A" w14:textId="768CC7C0" w:rsidR="0045643E" w:rsidRDefault="0045643E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1BA0" w14:textId="0B9CA3D7" w:rsidR="0045643E" w:rsidRDefault="0045643E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BB7061" w:rsidRPr="00FE59A7" w14:paraId="38C69365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EFBA" w14:textId="019C4859" w:rsidR="00BB7061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6D8B" w14:textId="5403CCF6" w:rsidR="00BB7061" w:rsidRDefault="00283C67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Trošak nabavke vještačkog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/mineralnog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đubriva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1F19" w14:textId="33D117EE" w:rsidR="00BB7061" w:rsidRDefault="00283C67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E55D" w14:textId="5621CA8B" w:rsidR="00BB7061" w:rsidRDefault="00283C67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3.150,00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7EE1C" w14:textId="42D29850" w:rsidR="00BB7061" w:rsidRDefault="00283C67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3.300,00</w:t>
            </w:r>
          </w:p>
        </w:tc>
      </w:tr>
      <w:tr w:rsidR="007D5A1A" w:rsidRPr="00FE59A7" w14:paraId="2DE13CE2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EB7D" w14:textId="7770AFDA" w:rsidR="007D5A1A" w:rsidRDefault="000962B5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</w:t>
            </w:r>
            <w:r w:rsidR="007D5A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DDB3" w14:textId="01EA2642" w:rsidR="007D5A1A" w:rsidRDefault="007D5A1A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Nabavka magacnske oprema za podoizanje I pomjeranje tereta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ED3DA" w14:textId="5F4CCD20" w:rsidR="007D5A1A" w:rsidRDefault="007D5A1A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1209" w14:textId="2D0B1148" w:rsidR="007D5A1A" w:rsidRDefault="007D5A1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3.675,00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AB3D1" w14:textId="1B8B4072" w:rsidR="007D5A1A" w:rsidRDefault="007D5A1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3.850,00</w:t>
            </w:r>
          </w:p>
        </w:tc>
      </w:tr>
      <w:tr w:rsidR="007D5A1A" w:rsidRPr="00FE59A7" w14:paraId="5535B222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B1FC" w14:textId="499C996D" w:rsidR="007D5A1A" w:rsidRDefault="007D5A1A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D328" w14:textId="0F5A29E0" w:rsidR="007D5A1A" w:rsidRDefault="007D5A1A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Nabavka hifrauličnih crijena za kamione I radne mašine, različitih dučina I dimenzija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91BB" w14:textId="4FD33C1C" w:rsidR="007D5A1A" w:rsidRDefault="007D5A1A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7180" w14:textId="196EFB18" w:rsidR="007D5A1A" w:rsidRDefault="007D5A1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3.675,00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08AD" w14:textId="39CC2198" w:rsidR="007D5A1A" w:rsidRDefault="007D5A1A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3.850,00</w:t>
            </w:r>
          </w:p>
        </w:tc>
      </w:tr>
      <w:tr w:rsidR="00D865DB" w:rsidRPr="00FE59A7" w14:paraId="4A070E73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4482" w14:textId="5C834CDD" w:rsidR="00D865DB" w:rsidRDefault="00685202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  <w:r w:rsidR="000962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05FF" w14:textId="0DA0C87A" w:rsidR="00D865DB" w:rsidRDefault="005D1860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Oprema za video nadzor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AC826" w14:textId="1B25939B" w:rsidR="00D865DB" w:rsidRDefault="005D1860" w:rsidP="00FE59A7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D42B5" w14:textId="3735EA4C" w:rsidR="00D865DB" w:rsidRDefault="005D186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7.350,00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D89E" w14:textId="34E79919" w:rsidR="00D865DB" w:rsidRDefault="005D1860" w:rsidP="00F67026">
            <w:pPr>
              <w:spacing w:after="0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7.700,00</w:t>
            </w:r>
          </w:p>
        </w:tc>
      </w:tr>
      <w:tr w:rsidR="00F7323B" w:rsidRPr="00FE59A7" w14:paraId="2B98343F" w14:textId="77777777" w:rsidTr="00162628">
        <w:trPr>
          <w:trHeight w:val="4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31AD" w14:textId="77777777" w:rsidR="00F7323B" w:rsidRPr="00F67026" w:rsidRDefault="00F7323B" w:rsidP="00A613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A37F" w14:textId="31F847E6" w:rsidR="00F7323B" w:rsidRPr="00F67026" w:rsidRDefault="00F7323B" w:rsidP="00FE59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F60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UKUPNO RASHODI 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1D53" w14:textId="0D28F3AD" w:rsidR="00F7323B" w:rsidRPr="00873068" w:rsidRDefault="000962B5" w:rsidP="00FE59A7">
            <w:pPr>
              <w:spacing w:after="0"/>
              <w:jc w:val="right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4.01</w:t>
            </w:r>
            <w:r w:rsidR="005D186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5D186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B8FE" w14:textId="043F5AAC" w:rsidR="00F7323B" w:rsidRPr="0034566E" w:rsidRDefault="000962B5" w:rsidP="00F67026">
            <w:pPr>
              <w:spacing w:after="0"/>
              <w:jc w:val="right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4.21</w:t>
            </w:r>
            <w:r w:rsidR="005D186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5D186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B8D3" w14:textId="0526886F" w:rsidR="00F7323B" w:rsidRPr="0034566E" w:rsidRDefault="000962B5" w:rsidP="00F67026">
            <w:pPr>
              <w:spacing w:after="0"/>
              <w:jc w:val="right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4.4</w:t>
            </w:r>
            <w:r w:rsidR="005D186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5D1860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05,00</w:t>
            </w:r>
          </w:p>
        </w:tc>
      </w:tr>
    </w:tbl>
    <w:p w14:paraId="0D9A139C" w14:textId="77777777" w:rsidR="00FE59A7" w:rsidRPr="00FE59A7" w:rsidRDefault="00FE59A7" w:rsidP="00FE59A7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424ADF9B" w14:textId="77777777" w:rsidR="00C247CC" w:rsidRDefault="00C247CC" w:rsidP="00E16708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479B1E07" w14:textId="77777777" w:rsidR="002F78C7" w:rsidRDefault="002F78C7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4EB2197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49A5CCF0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28BBA12D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75B214FE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5C4BB8F7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C4D71B4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7ED63CC7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566D01B6" w14:textId="77777777" w:rsidR="00E47E50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3F07AD1" w14:textId="77777777" w:rsidR="00E47E50" w:rsidRPr="00FE59A7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A1DB39C" w14:textId="30801E72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2759CA32" w14:textId="22128347" w:rsidR="00FE59A7" w:rsidRPr="00FE59A7" w:rsidRDefault="00E47E50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</w:t>
      </w:r>
      <w:r w:rsidR="00FE59A7" w:rsidRPr="00FE59A7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DOBIT ZA PLANSKI PERIOD OD 01.01. – 202</w:t>
      </w:r>
      <w:r w:rsidR="005075D6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4</w:t>
      </w:r>
      <w:r w:rsidR="00FE59A7" w:rsidRPr="00FE59A7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. – 31.12.202</w:t>
      </w:r>
      <w:r w:rsidR="005075D6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6</w:t>
      </w:r>
      <w:r w:rsidR="00FE59A7" w:rsidRPr="00FE59A7"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>. GODINE</w:t>
      </w:r>
    </w:p>
    <w:p w14:paraId="3AAEA998" w14:textId="77777777" w:rsidR="00FE59A7" w:rsidRPr="00FE59A7" w:rsidRDefault="00FE59A7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tbl>
      <w:tblPr>
        <w:tblStyle w:val="Reetkatablice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410"/>
        <w:gridCol w:w="1276"/>
      </w:tblGrid>
      <w:tr w:rsidR="00E16708" w:rsidRPr="00FE59A7" w14:paraId="3FE9A76C" w14:textId="77777777" w:rsidTr="00E47E50">
        <w:tc>
          <w:tcPr>
            <w:tcW w:w="2835" w:type="dxa"/>
          </w:tcPr>
          <w:p w14:paraId="59AD065B" w14:textId="77777777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POSLOVNA GODINA</w:t>
            </w:r>
          </w:p>
        </w:tc>
        <w:tc>
          <w:tcPr>
            <w:tcW w:w="2835" w:type="dxa"/>
          </w:tcPr>
          <w:p w14:paraId="5DD9BE9A" w14:textId="6EBE9DFF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202</w:t>
            </w:r>
            <w:r w:rsidR="005075D6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4</w:t>
            </w: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2410" w:type="dxa"/>
          </w:tcPr>
          <w:p w14:paraId="05720938" w14:textId="65166707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202</w:t>
            </w:r>
            <w:r w:rsidR="005075D6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5</w:t>
            </w: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6" w:type="dxa"/>
          </w:tcPr>
          <w:p w14:paraId="02D852B5" w14:textId="5D43E50A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202</w:t>
            </w:r>
            <w:r w:rsidR="005075D6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6</w:t>
            </w: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.</w:t>
            </w:r>
          </w:p>
        </w:tc>
      </w:tr>
      <w:tr w:rsidR="00E16708" w:rsidRPr="00FE59A7" w14:paraId="7399C98A" w14:textId="77777777" w:rsidTr="00E47E50">
        <w:tc>
          <w:tcPr>
            <w:tcW w:w="2835" w:type="dxa"/>
          </w:tcPr>
          <w:p w14:paraId="01C8A086" w14:textId="77777777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BRUTO DOBIT</w:t>
            </w:r>
          </w:p>
          <w:p w14:paraId="08C2E756" w14:textId="77777777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(Prihodi – Rashodi)</w:t>
            </w:r>
          </w:p>
        </w:tc>
        <w:tc>
          <w:tcPr>
            <w:tcW w:w="2835" w:type="dxa"/>
          </w:tcPr>
          <w:p w14:paraId="383179A1" w14:textId="666F2C08" w:rsidR="00FE59A7" w:rsidRPr="00F116A5" w:rsidRDefault="005D1860" w:rsidP="00E167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89.635,84</w:t>
            </w:r>
          </w:p>
        </w:tc>
        <w:tc>
          <w:tcPr>
            <w:tcW w:w="2410" w:type="dxa"/>
          </w:tcPr>
          <w:p w14:paraId="5D13E67A" w14:textId="1C476148" w:rsidR="00FE59A7" w:rsidRPr="00F116A5" w:rsidRDefault="005D1860" w:rsidP="00E167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98.241,00</w:t>
            </w:r>
          </w:p>
        </w:tc>
        <w:tc>
          <w:tcPr>
            <w:tcW w:w="1276" w:type="dxa"/>
          </w:tcPr>
          <w:p w14:paraId="5F7DAE6F" w14:textId="06BBFB90" w:rsidR="00FE59A7" w:rsidRPr="00F116A5" w:rsidRDefault="005D1860" w:rsidP="00E1670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103.655,00</w:t>
            </w:r>
          </w:p>
        </w:tc>
      </w:tr>
      <w:tr w:rsidR="00121FD6" w:rsidRPr="00FE59A7" w14:paraId="01040581" w14:textId="77777777" w:rsidTr="00E47E50">
        <w:tc>
          <w:tcPr>
            <w:tcW w:w="2835" w:type="dxa"/>
          </w:tcPr>
          <w:p w14:paraId="6DD59E94" w14:textId="77777777" w:rsidR="00FE59A7" w:rsidRPr="00F116A5" w:rsidRDefault="00FE59A7" w:rsidP="00FE59A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116A5"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UKUPNO</w:t>
            </w:r>
          </w:p>
        </w:tc>
        <w:tc>
          <w:tcPr>
            <w:tcW w:w="6521" w:type="dxa"/>
            <w:gridSpan w:val="3"/>
          </w:tcPr>
          <w:p w14:paraId="37317FE3" w14:textId="05457360" w:rsidR="00FE59A7" w:rsidRPr="00F116A5" w:rsidRDefault="00FE59A7" w:rsidP="007926FA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60822860" w14:textId="77777777" w:rsidR="000962B5" w:rsidRDefault="000962B5" w:rsidP="00E47E50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387A0671" w14:textId="77777777" w:rsidR="000962B5" w:rsidRPr="00FE59A7" w:rsidRDefault="000962B5" w:rsidP="00FE59A7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3E1CCCC9" w14:textId="111C0435" w:rsidR="00FE59A7" w:rsidRDefault="00277730" w:rsidP="00E47E50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Iz navedenog se vidi, da bi pri postojećim cijenama</w:t>
      </w:r>
      <w:r w:rsidR="007926FA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unprogramu rada,  iznosima  LD I toplog obroka, te postojecim porezima i doprinosima</w:t>
      </w:r>
      <w:r w:rsidR="00E8723B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Preduzeće poslovalo u planskom period sa dobiti od </w:t>
      </w:r>
      <w:r w:rsidR="005D1860">
        <w:rPr>
          <w:rFonts w:eastAsia="Times New Roman" w:cstheme="minorHAnsi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291.531</w:t>
      </w:r>
      <w:r w:rsidR="00070B77">
        <w:rPr>
          <w:rFonts w:eastAsia="Times New Roman" w:cstheme="minorHAnsi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,84</w:t>
      </w:r>
      <w:r w:rsidR="007D6644">
        <w:rPr>
          <w:rFonts w:eastAsia="Times New Roman" w:cstheme="minorHAnsi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E8723B" w:rsidRPr="004250D6">
        <w:rPr>
          <w:rFonts w:eastAsia="Times New Roman" w:cstheme="minorHAnsi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KM</w:t>
      </w:r>
      <w:r w:rsidR="007926FA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="00E8723B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7926FA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Planska dobit</w:t>
      </w:r>
      <w:r w:rsidR="00E8723B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bi se investiral</w:t>
      </w:r>
      <w:r w:rsidR="007926FA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a </w:t>
      </w:r>
      <w:r w:rsidR="00E8723B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u potrebnu opremu</w:t>
      </w:r>
      <w:r w:rsidR="00FC1769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za obavljanje djelatnosti, te proširenje i obnovu sredstva u sektoru</w:t>
      </w:r>
      <w:r w:rsidR="00E8723B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 mehanizacij</w:t>
      </w:r>
      <w:r w:rsidR="00FC1769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e</w:t>
      </w:r>
      <w:r w:rsidR="00E8723B" w:rsidRPr="00F67026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="00E15562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kao i </w:t>
      </w:r>
      <w:r w:rsidR="00A068CC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dio sredstava </w:t>
      </w:r>
      <w:r w:rsidR="005C0A83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kuponivu I izgradnju </w:t>
      </w:r>
      <w:r w:rsidR="00E15562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magacinskog</w:t>
      </w:r>
      <w:r w:rsidR="00A068CC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prostora </w:t>
      </w:r>
      <w:r w:rsidR="00E15562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0A83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radionice, </w:t>
      </w:r>
      <w:r w:rsidR="00E15562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prostora za parking </w:t>
      </w:r>
      <w:r w:rsidR="005C0A83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sredstava </w:t>
      </w:r>
      <w:r w:rsidR="00E15562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mehanizacije i upravne zgrade preduzeća.</w:t>
      </w:r>
    </w:p>
    <w:p w14:paraId="08503A6F" w14:textId="0FE4A390" w:rsidR="00E15562" w:rsidRPr="00F67026" w:rsidRDefault="00E15562" w:rsidP="00E47E50">
      <w:pPr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Uprava preduzreća će u narednom periodu ( poslije usvajanja rebelansa općinskog buđeta) razmatrati i predložiti organima preduzeća I povećanje plate zaposlenicima u sk</w:t>
      </w:r>
      <w:r w:rsidR="00765122"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la</w:t>
      </w:r>
      <w:r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  <w:t>du na kretanjima na tržistu, inflaciji i mogučnostima preduzeća,</w:t>
      </w:r>
    </w:p>
    <w:p w14:paraId="17533C44" w14:textId="6F3BC6F4" w:rsidR="00FE59A7" w:rsidRDefault="00FE59A7" w:rsidP="00E47E50">
      <w:pPr>
        <w:suppressAutoHyphens/>
        <w:autoSpaceDN w:val="0"/>
        <w:spacing w:after="0" w:line="276" w:lineRule="auto"/>
        <w:ind w:left="720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2C647063" w14:textId="77777777" w:rsidR="00070B77" w:rsidRDefault="00070B7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F255184" w14:textId="77777777" w:rsidR="00070B77" w:rsidRDefault="00070B7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7C15B95" w14:textId="77777777" w:rsidR="00070B77" w:rsidRDefault="00070B7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B3F4C6D" w14:textId="77777777" w:rsidR="00070B77" w:rsidRPr="00F67026" w:rsidRDefault="00070B7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634C7F11" w14:textId="08B395E8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6C8A99E1" w14:textId="7152DC28" w:rsidR="00FE59A7" w:rsidRPr="00070B77" w:rsidRDefault="00E15562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hd w:val="clear" w:color="auto" w:fill="FFFFFF"/>
          <w:lang w:eastAsia="zh-CN" w:bidi="hi-IN"/>
        </w:rPr>
      </w:pPr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</w:t>
      </w:r>
      <w:r w:rsidR="00070B77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</w:t>
      </w:r>
      <w:r w:rsidR="00DF6446"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  </w:t>
      </w:r>
      <w:r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070B77">
        <w:rPr>
          <w:rFonts w:eastAsia="Times New Roman" w:cstheme="minorHAnsi"/>
          <w:b/>
          <w:bCs/>
          <w:color w:val="000000"/>
          <w:kern w:val="3"/>
          <w:shd w:val="clear" w:color="auto" w:fill="FFFFFF"/>
          <w:lang w:eastAsia="zh-CN" w:bidi="hi-IN"/>
        </w:rPr>
        <w:t xml:space="preserve">Direktor </w:t>
      </w:r>
      <w:r w:rsidR="00070B77" w:rsidRPr="00070B77">
        <w:rPr>
          <w:rFonts w:eastAsia="Times New Roman" w:cstheme="minorHAnsi"/>
          <w:b/>
          <w:bCs/>
          <w:color w:val="000000"/>
          <w:kern w:val="3"/>
          <w:shd w:val="clear" w:color="auto" w:fill="FFFFFF"/>
          <w:lang w:eastAsia="zh-CN" w:bidi="hi-IN"/>
        </w:rPr>
        <w:t>JP Ilidža doo</w:t>
      </w:r>
    </w:p>
    <w:p w14:paraId="7F2ECC85" w14:textId="2A1BC05B" w:rsidR="00E15562" w:rsidRPr="00070B77" w:rsidRDefault="00E15562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070B77">
        <w:rPr>
          <w:rFonts w:eastAsia="Times New Roman" w:cstheme="minorHAnsi"/>
          <w:b/>
          <w:bCs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</w:t>
      </w:r>
      <w:r w:rsidR="00070B77">
        <w:rPr>
          <w:rFonts w:eastAsia="Times New Roman" w:cstheme="minorHAnsi"/>
          <w:b/>
          <w:bCs/>
          <w:color w:val="000000"/>
          <w:kern w:val="3"/>
          <w:shd w:val="clear" w:color="auto" w:fill="FFFFFF"/>
          <w:lang w:eastAsia="zh-CN" w:bidi="hi-IN"/>
        </w:rPr>
        <w:t xml:space="preserve">          </w:t>
      </w:r>
      <w:r w:rsidRPr="00070B77">
        <w:rPr>
          <w:rFonts w:eastAsia="Times New Roman" w:cstheme="minorHAnsi"/>
          <w:b/>
          <w:bCs/>
          <w:color w:val="000000"/>
          <w:kern w:val="3"/>
          <w:shd w:val="clear" w:color="auto" w:fill="FFFFFF"/>
          <w:lang w:eastAsia="zh-CN" w:bidi="hi-IN"/>
        </w:rPr>
        <w:t xml:space="preserve">   Jasmin Viteškić</w:t>
      </w:r>
    </w:p>
    <w:p w14:paraId="4D7771EE" w14:textId="77777777" w:rsidR="00E15562" w:rsidRPr="00070B77" w:rsidRDefault="00E15562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1A4BEBA2" w14:textId="6D9B5A4D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7BE41B81" w14:textId="7900147A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131E8CD3" w14:textId="160D41E9" w:rsidR="00FE59A7" w:rsidRDefault="00FE59A7" w:rsidP="00AA775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14:paraId="040A580E" w14:textId="7B7ED657" w:rsidR="004F04E4" w:rsidRPr="00FE59A7" w:rsidRDefault="004F04E4" w:rsidP="00FE59A7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sectPr w:rsidR="004F04E4" w:rsidRPr="00FE59A7" w:rsidSect="001D07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2BAB" w14:textId="77777777" w:rsidR="001D07F5" w:rsidRDefault="001D07F5" w:rsidP="00DA771B">
      <w:pPr>
        <w:spacing w:after="0" w:line="240" w:lineRule="auto"/>
      </w:pPr>
      <w:r>
        <w:separator/>
      </w:r>
    </w:p>
  </w:endnote>
  <w:endnote w:type="continuationSeparator" w:id="0">
    <w:p w14:paraId="32AAEEBE" w14:textId="77777777" w:rsidR="001D07F5" w:rsidRDefault="001D07F5" w:rsidP="00DA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99C0" w14:textId="77777777" w:rsidR="00D14FE5" w:rsidRDefault="00D14F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6FE" w14:textId="77777777" w:rsidR="00D14FE5" w:rsidRDefault="00D14FE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FF39" w14:textId="77777777" w:rsidR="00D14FE5" w:rsidRDefault="00D14F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082F" w14:textId="77777777" w:rsidR="001D07F5" w:rsidRDefault="001D07F5" w:rsidP="00DA771B">
      <w:pPr>
        <w:spacing w:after="0" w:line="240" w:lineRule="auto"/>
      </w:pPr>
      <w:r>
        <w:separator/>
      </w:r>
    </w:p>
  </w:footnote>
  <w:footnote w:type="continuationSeparator" w:id="0">
    <w:p w14:paraId="0AAE33C0" w14:textId="77777777" w:rsidR="001D07F5" w:rsidRDefault="001D07F5" w:rsidP="00DA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8989" w14:textId="77777777" w:rsidR="00D14FE5" w:rsidRDefault="00D14F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B3C62AE" w14:textId="77777777" w:rsidR="00E846D3" w:rsidRDefault="00E846D3">
        <w:pPr>
          <w:pStyle w:val="Zaglavlj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884B38" w14:textId="77777777" w:rsidR="00E846D3" w:rsidRDefault="00E846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7788" w14:textId="77777777" w:rsidR="00D14FE5" w:rsidRDefault="00D14F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E51"/>
    <w:multiLevelType w:val="hybridMultilevel"/>
    <w:tmpl w:val="4C4A260C"/>
    <w:lvl w:ilvl="0" w:tplc="25B85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DC5"/>
    <w:multiLevelType w:val="multilevel"/>
    <w:tmpl w:val="82A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D45F73"/>
    <w:multiLevelType w:val="hybridMultilevel"/>
    <w:tmpl w:val="7146F6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0764"/>
    <w:multiLevelType w:val="hybridMultilevel"/>
    <w:tmpl w:val="65386B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55BD"/>
    <w:multiLevelType w:val="hybridMultilevel"/>
    <w:tmpl w:val="A86229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5BC"/>
    <w:multiLevelType w:val="hybridMultilevel"/>
    <w:tmpl w:val="9BA44B78"/>
    <w:lvl w:ilvl="0" w:tplc="B50E7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15DEA"/>
    <w:multiLevelType w:val="hybridMultilevel"/>
    <w:tmpl w:val="378EC1F6"/>
    <w:lvl w:ilvl="0" w:tplc="F0383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183"/>
    <w:multiLevelType w:val="multilevel"/>
    <w:tmpl w:val="2DC0A0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6A40BB3"/>
    <w:multiLevelType w:val="multilevel"/>
    <w:tmpl w:val="560C5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CA37788"/>
    <w:multiLevelType w:val="hybridMultilevel"/>
    <w:tmpl w:val="F49A6640"/>
    <w:lvl w:ilvl="0" w:tplc="F17E2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23087"/>
    <w:multiLevelType w:val="hybridMultilevel"/>
    <w:tmpl w:val="AE0480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6522">
    <w:abstractNumId w:val="1"/>
  </w:num>
  <w:num w:numId="2" w16cid:durableId="1218973908">
    <w:abstractNumId w:val="5"/>
  </w:num>
  <w:num w:numId="3" w16cid:durableId="857044484">
    <w:abstractNumId w:val="4"/>
  </w:num>
  <w:num w:numId="4" w16cid:durableId="742604064">
    <w:abstractNumId w:val="2"/>
  </w:num>
  <w:num w:numId="5" w16cid:durableId="1090545977">
    <w:abstractNumId w:val="8"/>
  </w:num>
  <w:num w:numId="6" w16cid:durableId="143011870">
    <w:abstractNumId w:val="3"/>
  </w:num>
  <w:num w:numId="7" w16cid:durableId="1526015401">
    <w:abstractNumId w:val="9"/>
  </w:num>
  <w:num w:numId="8" w16cid:durableId="345907645">
    <w:abstractNumId w:val="6"/>
  </w:num>
  <w:num w:numId="9" w16cid:durableId="1843012193">
    <w:abstractNumId w:val="0"/>
  </w:num>
  <w:num w:numId="10" w16cid:durableId="659508611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2899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1B"/>
    <w:rsid w:val="0002056B"/>
    <w:rsid w:val="00026EBA"/>
    <w:rsid w:val="00053A05"/>
    <w:rsid w:val="00055D6B"/>
    <w:rsid w:val="00070B77"/>
    <w:rsid w:val="0008279E"/>
    <w:rsid w:val="000926B5"/>
    <w:rsid w:val="000962B5"/>
    <w:rsid w:val="000A23F0"/>
    <w:rsid w:val="000A687A"/>
    <w:rsid w:val="000C4FB0"/>
    <w:rsid w:val="000E198C"/>
    <w:rsid w:val="000E73FC"/>
    <w:rsid w:val="000F064B"/>
    <w:rsid w:val="00111C5F"/>
    <w:rsid w:val="00112790"/>
    <w:rsid w:val="00116572"/>
    <w:rsid w:val="00117C9D"/>
    <w:rsid w:val="00121FD6"/>
    <w:rsid w:val="00142CF7"/>
    <w:rsid w:val="00143DCF"/>
    <w:rsid w:val="001516D7"/>
    <w:rsid w:val="001658EF"/>
    <w:rsid w:val="00171E67"/>
    <w:rsid w:val="001862D7"/>
    <w:rsid w:val="00187443"/>
    <w:rsid w:val="001937F5"/>
    <w:rsid w:val="00194223"/>
    <w:rsid w:val="00196BF5"/>
    <w:rsid w:val="001C64AB"/>
    <w:rsid w:val="001D0341"/>
    <w:rsid w:val="001D07F5"/>
    <w:rsid w:val="001E0549"/>
    <w:rsid w:val="001E26AD"/>
    <w:rsid w:val="001F4843"/>
    <w:rsid w:val="00205CFC"/>
    <w:rsid w:val="00213F42"/>
    <w:rsid w:val="00214DF8"/>
    <w:rsid w:val="002154C3"/>
    <w:rsid w:val="002262E6"/>
    <w:rsid w:val="00240840"/>
    <w:rsid w:val="002573F9"/>
    <w:rsid w:val="00262F52"/>
    <w:rsid w:val="00263232"/>
    <w:rsid w:val="00277730"/>
    <w:rsid w:val="00283C67"/>
    <w:rsid w:val="002A73B4"/>
    <w:rsid w:val="002B25A9"/>
    <w:rsid w:val="002C65EC"/>
    <w:rsid w:val="002E365C"/>
    <w:rsid w:val="002F06D2"/>
    <w:rsid w:val="002F3D55"/>
    <w:rsid w:val="002F557E"/>
    <w:rsid w:val="002F6801"/>
    <w:rsid w:val="002F78C7"/>
    <w:rsid w:val="003131A3"/>
    <w:rsid w:val="00314479"/>
    <w:rsid w:val="00315188"/>
    <w:rsid w:val="00330CB1"/>
    <w:rsid w:val="0034566E"/>
    <w:rsid w:val="0035490A"/>
    <w:rsid w:val="00355C04"/>
    <w:rsid w:val="003711D1"/>
    <w:rsid w:val="003753D5"/>
    <w:rsid w:val="00375C14"/>
    <w:rsid w:val="003773A0"/>
    <w:rsid w:val="003774AA"/>
    <w:rsid w:val="0037794A"/>
    <w:rsid w:val="00384662"/>
    <w:rsid w:val="00386638"/>
    <w:rsid w:val="003904C6"/>
    <w:rsid w:val="00393592"/>
    <w:rsid w:val="00394385"/>
    <w:rsid w:val="00394EDE"/>
    <w:rsid w:val="003A212E"/>
    <w:rsid w:val="003A50DE"/>
    <w:rsid w:val="003B595C"/>
    <w:rsid w:val="003C183D"/>
    <w:rsid w:val="003C7AC4"/>
    <w:rsid w:val="003E25CA"/>
    <w:rsid w:val="003E58FC"/>
    <w:rsid w:val="003F2B2C"/>
    <w:rsid w:val="003F7128"/>
    <w:rsid w:val="00401F48"/>
    <w:rsid w:val="00406E5F"/>
    <w:rsid w:val="00415FFA"/>
    <w:rsid w:val="00423E4C"/>
    <w:rsid w:val="0042474A"/>
    <w:rsid w:val="004250D6"/>
    <w:rsid w:val="004316F9"/>
    <w:rsid w:val="004330B0"/>
    <w:rsid w:val="00436C65"/>
    <w:rsid w:val="004377DA"/>
    <w:rsid w:val="004406D9"/>
    <w:rsid w:val="0045281E"/>
    <w:rsid w:val="00454329"/>
    <w:rsid w:val="00456118"/>
    <w:rsid w:val="0045643E"/>
    <w:rsid w:val="00462694"/>
    <w:rsid w:val="0046338F"/>
    <w:rsid w:val="004638CC"/>
    <w:rsid w:val="004654CF"/>
    <w:rsid w:val="00465FC5"/>
    <w:rsid w:val="00471926"/>
    <w:rsid w:val="00472ACC"/>
    <w:rsid w:val="004948D8"/>
    <w:rsid w:val="004B7444"/>
    <w:rsid w:val="004D1032"/>
    <w:rsid w:val="004D76A1"/>
    <w:rsid w:val="004E57ED"/>
    <w:rsid w:val="004F04E4"/>
    <w:rsid w:val="005038C2"/>
    <w:rsid w:val="005075D6"/>
    <w:rsid w:val="00512E5D"/>
    <w:rsid w:val="00536A2F"/>
    <w:rsid w:val="00572E3C"/>
    <w:rsid w:val="00576B9E"/>
    <w:rsid w:val="00582535"/>
    <w:rsid w:val="005829E1"/>
    <w:rsid w:val="0058501B"/>
    <w:rsid w:val="00585D26"/>
    <w:rsid w:val="00590136"/>
    <w:rsid w:val="00591A4D"/>
    <w:rsid w:val="005933E6"/>
    <w:rsid w:val="005974B9"/>
    <w:rsid w:val="005A3DCB"/>
    <w:rsid w:val="005A3F29"/>
    <w:rsid w:val="005A66A5"/>
    <w:rsid w:val="005B33C5"/>
    <w:rsid w:val="005C0A83"/>
    <w:rsid w:val="005D1860"/>
    <w:rsid w:val="005D2575"/>
    <w:rsid w:val="005E68ED"/>
    <w:rsid w:val="005E6AB0"/>
    <w:rsid w:val="006101FD"/>
    <w:rsid w:val="006170FD"/>
    <w:rsid w:val="0062387C"/>
    <w:rsid w:val="0062450C"/>
    <w:rsid w:val="006331B6"/>
    <w:rsid w:val="00633CDD"/>
    <w:rsid w:val="00636C3A"/>
    <w:rsid w:val="006409A4"/>
    <w:rsid w:val="00651041"/>
    <w:rsid w:val="0065155B"/>
    <w:rsid w:val="00680B73"/>
    <w:rsid w:val="00685202"/>
    <w:rsid w:val="00697F4D"/>
    <w:rsid w:val="006A2DEA"/>
    <w:rsid w:val="006B0335"/>
    <w:rsid w:val="006B09C8"/>
    <w:rsid w:val="006B2EB0"/>
    <w:rsid w:val="006C2A12"/>
    <w:rsid w:val="006D3BBA"/>
    <w:rsid w:val="006D679A"/>
    <w:rsid w:val="006D7DDB"/>
    <w:rsid w:val="006E50CB"/>
    <w:rsid w:val="006F0981"/>
    <w:rsid w:val="006F0C72"/>
    <w:rsid w:val="00711503"/>
    <w:rsid w:val="00711BDF"/>
    <w:rsid w:val="00714836"/>
    <w:rsid w:val="0072000E"/>
    <w:rsid w:val="007207D6"/>
    <w:rsid w:val="007215AB"/>
    <w:rsid w:val="00724203"/>
    <w:rsid w:val="00725D75"/>
    <w:rsid w:val="007318C8"/>
    <w:rsid w:val="00731FC0"/>
    <w:rsid w:val="00734DE0"/>
    <w:rsid w:val="007513D7"/>
    <w:rsid w:val="00765122"/>
    <w:rsid w:val="007838D3"/>
    <w:rsid w:val="0079090E"/>
    <w:rsid w:val="00791993"/>
    <w:rsid w:val="007926FA"/>
    <w:rsid w:val="007A03DB"/>
    <w:rsid w:val="007A0C6E"/>
    <w:rsid w:val="007A38AD"/>
    <w:rsid w:val="007A623E"/>
    <w:rsid w:val="007A65FA"/>
    <w:rsid w:val="007B0FB8"/>
    <w:rsid w:val="007B1285"/>
    <w:rsid w:val="007B4139"/>
    <w:rsid w:val="007C3B90"/>
    <w:rsid w:val="007D1320"/>
    <w:rsid w:val="007D5A1A"/>
    <w:rsid w:val="007D6644"/>
    <w:rsid w:val="007E43EE"/>
    <w:rsid w:val="00810540"/>
    <w:rsid w:val="008125ED"/>
    <w:rsid w:val="008128B3"/>
    <w:rsid w:val="008143B0"/>
    <w:rsid w:val="0082144A"/>
    <w:rsid w:val="008324FE"/>
    <w:rsid w:val="00837105"/>
    <w:rsid w:val="00850950"/>
    <w:rsid w:val="00873068"/>
    <w:rsid w:val="0088715C"/>
    <w:rsid w:val="00892E7B"/>
    <w:rsid w:val="008978B4"/>
    <w:rsid w:val="008A4609"/>
    <w:rsid w:val="008A71BD"/>
    <w:rsid w:val="008B2C0E"/>
    <w:rsid w:val="008C2EEF"/>
    <w:rsid w:val="008C47D3"/>
    <w:rsid w:val="008C60E4"/>
    <w:rsid w:val="008D17FF"/>
    <w:rsid w:val="008E0265"/>
    <w:rsid w:val="008E3D44"/>
    <w:rsid w:val="008F35FA"/>
    <w:rsid w:val="00901004"/>
    <w:rsid w:val="00915244"/>
    <w:rsid w:val="00915A07"/>
    <w:rsid w:val="009233C3"/>
    <w:rsid w:val="00932DC0"/>
    <w:rsid w:val="0093799A"/>
    <w:rsid w:val="00937D40"/>
    <w:rsid w:val="00940F65"/>
    <w:rsid w:val="00942F8A"/>
    <w:rsid w:val="00951E2B"/>
    <w:rsid w:val="009723F0"/>
    <w:rsid w:val="0097463B"/>
    <w:rsid w:val="00984714"/>
    <w:rsid w:val="00987BB0"/>
    <w:rsid w:val="009917B5"/>
    <w:rsid w:val="009A18AE"/>
    <w:rsid w:val="009A60B5"/>
    <w:rsid w:val="009C263C"/>
    <w:rsid w:val="009D23D5"/>
    <w:rsid w:val="009D4C40"/>
    <w:rsid w:val="009E5AF1"/>
    <w:rsid w:val="009E7C2E"/>
    <w:rsid w:val="009F2329"/>
    <w:rsid w:val="00A068CC"/>
    <w:rsid w:val="00A2433D"/>
    <w:rsid w:val="00A419CF"/>
    <w:rsid w:val="00A45E21"/>
    <w:rsid w:val="00A47345"/>
    <w:rsid w:val="00A54718"/>
    <w:rsid w:val="00A55EF2"/>
    <w:rsid w:val="00A60CA6"/>
    <w:rsid w:val="00A61339"/>
    <w:rsid w:val="00A61393"/>
    <w:rsid w:val="00A639CF"/>
    <w:rsid w:val="00A70131"/>
    <w:rsid w:val="00A739CA"/>
    <w:rsid w:val="00A82195"/>
    <w:rsid w:val="00A82932"/>
    <w:rsid w:val="00A84784"/>
    <w:rsid w:val="00AA2F0E"/>
    <w:rsid w:val="00AA33BA"/>
    <w:rsid w:val="00AA7751"/>
    <w:rsid w:val="00AB09DF"/>
    <w:rsid w:val="00AB164B"/>
    <w:rsid w:val="00AB3AD7"/>
    <w:rsid w:val="00AC2825"/>
    <w:rsid w:val="00AC2944"/>
    <w:rsid w:val="00AC61BD"/>
    <w:rsid w:val="00AE010C"/>
    <w:rsid w:val="00AE2D22"/>
    <w:rsid w:val="00AF5F9A"/>
    <w:rsid w:val="00B13F05"/>
    <w:rsid w:val="00B17A64"/>
    <w:rsid w:val="00B41857"/>
    <w:rsid w:val="00B45DB8"/>
    <w:rsid w:val="00B4757A"/>
    <w:rsid w:val="00B503A6"/>
    <w:rsid w:val="00B7114C"/>
    <w:rsid w:val="00B80B6D"/>
    <w:rsid w:val="00B8134A"/>
    <w:rsid w:val="00B8624A"/>
    <w:rsid w:val="00B8694C"/>
    <w:rsid w:val="00B86BD5"/>
    <w:rsid w:val="00BB0CD8"/>
    <w:rsid w:val="00BB5988"/>
    <w:rsid w:val="00BB7061"/>
    <w:rsid w:val="00BB775B"/>
    <w:rsid w:val="00BD5B7D"/>
    <w:rsid w:val="00BE15EA"/>
    <w:rsid w:val="00BE363B"/>
    <w:rsid w:val="00BE4784"/>
    <w:rsid w:val="00BE630D"/>
    <w:rsid w:val="00BF013A"/>
    <w:rsid w:val="00BF2434"/>
    <w:rsid w:val="00BF6736"/>
    <w:rsid w:val="00C14406"/>
    <w:rsid w:val="00C17210"/>
    <w:rsid w:val="00C22A28"/>
    <w:rsid w:val="00C22C41"/>
    <w:rsid w:val="00C247CC"/>
    <w:rsid w:val="00C25B61"/>
    <w:rsid w:val="00C34DFC"/>
    <w:rsid w:val="00C445AE"/>
    <w:rsid w:val="00C45384"/>
    <w:rsid w:val="00C47FA7"/>
    <w:rsid w:val="00C6042A"/>
    <w:rsid w:val="00C7245E"/>
    <w:rsid w:val="00C743AA"/>
    <w:rsid w:val="00C92ABA"/>
    <w:rsid w:val="00C95A41"/>
    <w:rsid w:val="00C96F2C"/>
    <w:rsid w:val="00CA6D5A"/>
    <w:rsid w:val="00CB4EFF"/>
    <w:rsid w:val="00CC2EC4"/>
    <w:rsid w:val="00CD0408"/>
    <w:rsid w:val="00CD3BB2"/>
    <w:rsid w:val="00CE4243"/>
    <w:rsid w:val="00CF0D5F"/>
    <w:rsid w:val="00CF4718"/>
    <w:rsid w:val="00D00962"/>
    <w:rsid w:val="00D0676F"/>
    <w:rsid w:val="00D1304E"/>
    <w:rsid w:val="00D14FE5"/>
    <w:rsid w:val="00D26054"/>
    <w:rsid w:val="00D26D14"/>
    <w:rsid w:val="00D30224"/>
    <w:rsid w:val="00D30FA2"/>
    <w:rsid w:val="00D349AD"/>
    <w:rsid w:val="00D36528"/>
    <w:rsid w:val="00D36CA1"/>
    <w:rsid w:val="00D41F3E"/>
    <w:rsid w:val="00D42F33"/>
    <w:rsid w:val="00D45925"/>
    <w:rsid w:val="00D45FD9"/>
    <w:rsid w:val="00D47B1A"/>
    <w:rsid w:val="00D50579"/>
    <w:rsid w:val="00D53324"/>
    <w:rsid w:val="00D57700"/>
    <w:rsid w:val="00D7115C"/>
    <w:rsid w:val="00D74B56"/>
    <w:rsid w:val="00D75A7A"/>
    <w:rsid w:val="00D865DB"/>
    <w:rsid w:val="00D86864"/>
    <w:rsid w:val="00DA0ED9"/>
    <w:rsid w:val="00DA6DDC"/>
    <w:rsid w:val="00DA771B"/>
    <w:rsid w:val="00DB4FF7"/>
    <w:rsid w:val="00DC0FB9"/>
    <w:rsid w:val="00DC110F"/>
    <w:rsid w:val="00DC3121"/>
    <w:rsid w:val="00DC34F6"/>
    <w:rsid w:val="00DC52D7"/>
    <w:rsid w:val="00DD07C7"/>
    <w:rsid w:val="00DD3CC1"/>
    <w:rsid w:val="00DE3F4D"/>
    <w:rsid w:val="00DF6446"/>
    <w:rsid w:val="00E11174"/>
    <w:rsid w:val="00E15562"/>
    <w:rsid w:val="00E161A3"/>
    <w:rsid w:val="00E16708"/>
    <w:rsid w:val="00E1754E"/>
    <w:rsid w:val="00E17EE3"/>
    <w:rsid w:val="00E2083B"/>
    <w:rsid w:val="00E21A20"/>
    <w:rsid w:val="00E326C2"/>
    <w:rsid w:val="00E42439"/>
    <w:rsid w:val="00E42C2B"/>
    <w:rsid w:val="00E46E8F"/>
    <w:rsid w:val="00E47E50"/>
    <w:rsid w:val="00E50563"/>
    <w:rsid w:val="00E55424"/>
    <w:rsid w:val="00E55800"/>
    <w:rsid w:val="00E60B13"/>
    <w:rsid w:val="00E672F1"/>
    <w:rsid w:val="00E7368D"/>
    <w:rsid w:val="00E73E74"/>
    <w:rsid w:val="00E75BC5"/>
    <w:rsid w:val="00E830DE"/>
    <w:rsid w:val="00E846D3"/>
    <w:rsid w:val="00E8723B"/>
    <w:rsid w:val="00E87442"/>
    <w:rsid w:val="00E93431"/>
    <w:rsid w:val="00EA786B"/>
    <w:rsid w:val="00EB3285"/>
    <w:rsid w:val="00EB372A"/>
    <w:rsid w:val="00EB3E82"/>
    <w:rsid w:val="00EC2D99"/>
    <w:rsid w:val="00EC454C"/>
    <w:rsid w:val="00ED22D2"/>
    <w:rsid w:val="00EF20BA"/>
    <w:rsid w:val="00EF5EC5"/>
    <w:rsid w:val="00EF7A3D"/>
    <w:rsid w:val="00F00BC9"/>
    <w:rsid w:val="00F03326"/>
    <w:rsid w:val="00F03669"/>
    <w:rsid w:val="00F116A5"/>
    <w:rsid w:val="00F22760"/>
    <w:rsid w:val="00F27607"/>
    <w:rsid w:val="00F3336C"/>
    <w:rsid w:val="00F57764"/>
    <w:rsid w:val="00F60129"/>
    <w:rsid w:val="00F61E40"/>
    <w:rsid w:val="00F623FD"/>
    <w:rsid w:val="00F65DCA"/>
    <w:rsid w:val="00F67026"/>
    <w:rsid w:val="00F7323B"/>
    <w:rsid w:val="00F84ED4"/>
    <w:rsid w:val="00F93A05"/>
    <w:rsid w:val="00FB49C6"/>
    <w:rsid w:val="00FB5028"/>
    <w:rsid w:val="00FC05F4"/>
    <w:rsid w:val="00FC0A71"/>
    <w:rsid w:val="00FC1769"/>
    <w:rsid w:val="00FD3BC9"/>
    <w:rsid w:val="00FE59A7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7C356"/>
  <w15:chartTrackingRefBased/>
  <w15:docId w15:val="{650AA564-38BA-434B-8F80-650DCDAA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71B"/>
  </w:style>
  <w:style w:type="paragraph" w:styleId="Podnoje">
    <w:name w:val="footer"/>
    <w:basedOn w:val="Normal"/>
    <w:link w:val="PodnojeChar"/>
    <w:uiPriority w:val="99"/>
    <w:unhideWhenUsed/>
    <w:rsid w:val="00DA7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71B"/>
  </w:style>
  <w:style w:type="paragraph" w:styleId="Bezproreda">
    <w:name w:val="No Spacing"/>
    <w:link w:val="BezproredaChar"/>
    <w:uiPriority w:val="1"/>
    <w:qFormat/>
    <w:rsid w:val="00D75A7A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D75A7A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5933E6"/>
    <w:pPr>
      <w:ind w:left="720"/>
      <w:contextualSpacing/>
    </w:pPr>
  </w:style>
  <w:style w:type="table" w:styleId="Reetkatablice">
    <w:name w:val="Table Grid"/>
    <w:basedOn w:val="Obinatablica"/>
    <w:uiPriority w:val="39"/>
    <w:rsid w:val="007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753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53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53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53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5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8FF0-D79F-43AB-8BDA-AF78F724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3737</Words>
  <Characters>21303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POSLOVANJA</vt:lpstr>
      <vt:lpstr>PLAN POSLOVANJA</vt:lpstr>
    </vt:vector>
  </TitlesOfParts>
  <Company/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POSLOVANJA</dc:title>
  <dc:subject>Za  period od 01.01.2024.g. do 31.12.2026.g.</dc:subject>
  <dc:creator>Jasmin Viteskic</dc:creator>
  <cp:keywords/>
  <dc:description/>
  <cp:lastModifiedBy>JP ILIDZA</cp:lastModifiedBy>
  <cp:revision>2</cp:revision>
  <cp:lastPrinted>2024-01-03T11:25:00Z</cp:lastPrinted>
  <dcterms:created xsi:type="dcterms:W3CDTF">2024-01-17T13:07:00Z</dcterms:created>
  <dcterms:modified xsi:type="dcterms:W3CDTF">2024-01-17T13:07:00Z</dcterms:modified>
</cp:coreProperties>
</file>