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BE6" w14:textId="55066859" w:rsidR="00FE0412" w:rsidRDefault="00FE0412" w:rsidP="007A0EF7">
      <w:pPr>
        <w:spacing w:after="0"/>
        <w:jc w:val="both"/>
        <w:rPr>
          <w:rFonts w:ascii="Calibri" w:hAnsi="Calibri" w:cs="Calibri"/>
          <w:b/>
          <w:bCs/>
        </w:rPr>
      </w:pPr>
      <w:r w:rsidRPr="002D4E4D">
        <w:rPr>
          <w:rFonts w:ascii="Calibri" w:hAnsi="Calibri" w:cs="Calibri"/>
          <w:b/>
          <w:bCs/>
        </w:rPr>
        <w:t>Lista propisa,</w:t>
      </w:r>
      <w:r w:rsidR="005D640F">
        <w:rPr>
          <w:rFonts w:ascii="Calibri" w:hAnsi="Calibri" w:cs="Calibri"/>
          <w:b/>
          <w:bCs/>
        </w:rPr>
        <w:t xml:space="preserve"> literature i pitanja za usmeni</w:t>
      </w:r>
      <w:r>
        <w:rPr>
          <w:rFonts w:ascii="Calibri" w:hAnsi="Calibri" w:cs="Calibri"/>
          <w:b/>
          <w:bCs/>
        </w:rPr>
        <w:t xml:space="preserve"> </w:t>
      </w:r>
      <w:r w:rsidRPr="002D4E4D">
        <w:rPr>
          <w:rFonts w:ascii="Calibri" w:hAnsi="Calibri" w:cs="Calibri"/>
          <w:b/>
          <w:bCs/>
        </w:rPr>
        <w:t>ispit za radno mjesto</w:t>
      </w:r>
      <w:r w:rsidR="005D640F">
        <w:rPr>
          <w:rFonts w:ascii="Calibri" w:hAnsi="Calibri" w:cs="Calibri"/>
          <w:b/>
          <w:bCs/>
        </w:rPr>
        <w:t xml:space="preserve"> pomoćni</w:t>
      </w:r>
      <w:r w:rsidRPr="002D4E4D">
        <w:rPr>
          <w:rFonts w:ascii="Calibri" w:hAnsi="Calibri" w:cs="Calibri"/>
          <w:b/>
          <w:bCs/>
        </w:rPr>
        <w:t xml:space="preserve"> radnik na </w:t>
      </w:r>
      <w:r w:rsidR="00424978">
        <w:rPr>
          <w:rFonts w:ascii="Calibri" w:hAnsi="Calibri" w:cs="Calibri"/>
          <w:b/>
          <w:bCs/>
        </w:rPr>
        <w:t xml:space="preserve">održavanju cesta </w:t>
      </w:r>
    </w:p>
    <w:p w14:paraId="4318D0BB" w14:textId="154F87B1" w:rsidR="007A0EF7" w:rsidRDefault="007A0EF7" w:rsidP="007A0EF7">
      <w:pPr>
        <w:spacing w:after="0"/>
        <w:jc w:val="both"/>
        <w:rPr>
          <w:rFonts w:ascii="Calibri" w:hAnsi="Calibri" w:cs="Calibri"/>
          <w:b/>
          <w:bCs/>
        </w:rPr>
      </w:pPr>
    </w:p>
    <w:p w14:paraId="27155E8E" w14:textId="55B2BB7B" w:rsidR="007A0EF7" w:rsidRPr="007A0EF7" w:rsidRDefault="007A0EF7" w:rsidP="007A0EF7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A0EF7">
        <w:rPr>
          <w:rFonts w:ascii="Calibri" w:hAnsi="Calibri" w:cs="Calibri"/>
          <w:b/>
          <w:bCs/>
          <w:u w:val="single"/>
        </w:rPr>
        <w:t xml:space="preserve">Literatura: </w:t>
      </w:r>
    </w:p>
    <w:p w14:paraId="600D7D34" w14:textId="77777777" w:rsidR="00FE0412" w:rsidRPr="002D4E4D" w:rsidRDefault="00FE0412" w:rsidP="007A0EF7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</w:rPr>
      </w:pPr>
    </w:p>
    <w:p w14:paraId="00892E41" w14:textId="719C5CE1" w:rsidR="00FE0412" w:rsidRPr="00404AAF" w:rsidRDefault="00FE0412" w:rsidP="00791C7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Zakon o osnovama bezbjednosti saobraćaja na putevima u BiH („Službene novine BiH“ br. 6/06, 75/06, 44/07, 84/09, 48/10, 18/13, 18/17, 9/18</w:t>
      </w:r>
      <w:r w:rsidR="00791C7E">
        <w:rPr>
          <w:rFonts w:ascii="Calibri" w:hAnsi="Calibri" w:cs="Calibri"/>
          <w:bCs/>
        </w:rPr>
        <w:t xml:space="preserve">, </w:t>
      </w:r>
      <w:r w:rsidR="00791C7E" w:rsidRPr="00791C7E">
        <w:rPr>
          <w:rFonts w:ascii="Calibri" w:hAnsi="Calibri" w:cs="Calibri"/>
          <w:bCs/>
        </w:rPr>
        <w:t>46/23 i 88/23</w:t>
      </w:r>
      <w:r w:rsidRPr="00404AAF">
        <w:rPr>
          <w:rFonts w:ascii="Calibri" w:hAnsi="Calibri" w:cs="Calibri"/>
          <w:bCs/>
        </w:rPr>
        <w:t>)</w:t>
      </w:r>
    </w:p>
    <w:p w14:paraId="29C0187B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Zakon o zaštiti na radu (79/20)</w:t>
      </w:r>
    </w:p>
    <w:p w14:paraId="4977E83F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bCs/>
        </w:rPr>
      </w:pPr>
      <w:r w:rsidRPr="00404AAF">
        <w:rPr>
          <w:rFonts w:ascii="Calibri" w:hAnsi="Calibri" w:cs="Calibri"/>
          <w:bCs/>
        </w:rPr>
        <w:t>Opis poslova radnog mjesta (iz teksta Javnog oglasa)</w:t>
      </w:r>
    </w:p>
    <w:p w14:paraId="18159BC2" w14:textId="77777777" w:rsidR="00FE0412" w:rsidRPr="00404AAF" w:rsidRDefault="00FE0412" w:rsidP="00937350">
      <w:pPr>
        <w:pStyle w:val="ListParagraph"/>
        <w:numPr>
          <w:ilvl w:val="0"/>
          <w:numId w:val="2"/>
        </w:numPr>
        <w:spacing w:after="0"/>
        <w:jc w:val="both"/>
        <w:rPr>
          <w:rStyle w:val="Hyperlink"/>
          <w:bCs/>
          <w:color w:val="auto"/>
          <w:u w:val="none"/>
        </w:rPr>
      </w:pPr>
      <w:r w:rsidRPr="00404AAF">
        <w:rPr>
          <w:bCs/>
        </w:rPr>
        <w:t xml:space="preserve">Djelatnosti preduzeća – dostupno na </w:t>
      </w:r>
      <w:hyperlink r:id="rId5" w:history="1">
        <w:r w:rsidRPr="00404AAF">
          <w:rPr>
            <w:rStyle w:val="Hyperlink"/>
            <w:bCs/>
          </w:rPr>
          <w:t>https://jpilidza.ba/djelatnosti/</w:t>
        </w:r>
      </w:hyperlink>
    </w:p>
    <w:p w14:paraId="10051BA0" w14:textId="77777777" w:rsidR="00FE0412" w:rsidRPr="00404AAF" w:rsidRDefault="00FE0412" w:rsidP="00937350">
      <w:pPr>
        <w:pStyle w:val="ListParagraph"/>
        <w:spacing w:after="0"/>
        <w:jc w:val="both"/>
        <w:rPr>
          <w:bCs/>
        </w:rPr>
      </w:pPr>
    </w:p>
    <w:p w14:paraId="2F017ACE" w14:textId="530ED4E1" w:rsidR="00FE0412" w:rsidRDefault="00FE0412" w:rsidP="00937350">
      <w:pPr>
        <w:spacing w:after="0"/>
        <w:jc w:val="both"/>
        <w:rPr>
          <w:b/>
          <w:bCs/>
          <w:u w:val="single"/>
        </w:rPr>
      </w:pPr>
      <w:r w:rsidRPr="0002221C">
        <w:rPr>
          <w:b/>
          <w:bCs/>
          <w:u w:val="single"/>
        </w:rPr>
        <w:t>Pitanja za usmeni ispit za radno mjesto</w:t>
      </w:r>
      <w:r w:rsidR="007330FC">
        <w:rPr>
          <w:b/>
          <w:bCs/>
          <w:u w:val="single"/>
        </w:rPr>
        <w:t xml:space="preserve"> pomoćni</w:t>
      </w:r>
      <w:r>
        <w:rPr>
          <w:b/>
          <w:bCs/>
          <w:u w:val="single"/>
        </w:rPr>
        <w:t xml:space="preserve"> radnik na </w:t>
      </w:r>
      <w:r w:rsidR="00424978">
        <w:rPr>
          <w:b/>
          <w:bCs/>
          <w:u w:val="single"/>
        </w:rPr>
        <w:t>održavanju cesta</w:t>
      </w:r>
      <w:r w:rsidR="007A0EF7">
        <w:rPr>
          <w:b/>
          <w:bCs/>
          <w:u w:val="single"/>
        </w:rPr>
        <w:t>:</w:t>
      </w:r>
    </w:p>
    <w:p w14:paraId="66D0F4B8" w14:textId="77777777" w:rsidR="00FE0412" w:rsidRPr="0002221C" w:rsidRDefault="00FE0412" w:rsidP="00937350">
      <w:pPr>
        <w:spacing w:after="0"/>
        <w:jc w:val="both"/>
        <w:rPr>
          <w:b/>
          <w:bCs/>
          <w:u w:val="single"/>
        </w:rPr>
      </w:pPr>
    </w:p>
    <w:p w14:paraId="79492669" w14:textId="77777777" w:rsidR="00FE0412" w:rsidRPr="002D4E4D" w:rsidRDefault="00FE0412" w:rsidP="00937350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</w:p>
    <w:p w14:paraId="065375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cesta i putnog pojasa?</w:t>
      </w:r>
    </w:p>
    <w:p w14:paraId="4AD8CD91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Koje su djelatnosti JP „Ilidža“ d.o.o.?</w:t>
      </w:r>
    </w:p>
    <w:p w14:paraId="7A5321D1" w14:textId="38934436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Kome je odgovoran </w:t>
      </w:r>
      <w:r w:rsidR="00234DD2">
        <w:rPr>
          <w:rFonts w:ascii="Calibri" w:hAnsi="Calibri" w:cs="Calibri"/>
          <w:color w:val="000000" w:themeColor="text1"/>
        </w:rPr>
        <w:t xml:space="preserve">pomoćni </w:t>
      </w:r>
      <w:r w:rsidRPr="002D4E4D">
        <w:rPr>
          <w:rFonts w:ascii="Calibri" w:hAnsi="Calibri" w:cs="Calibri"/>
          <w:color w:val="000000" w:themeColor="text1"/>
        </w:rPr>
        <w:t xml:space="preserve">radnik na </w:t>
      </w:r>
      <w:r w:rsidR="00404AAF">
        <w:rPr>
          <w:rFonts w:ascii="Calibri" w:hAnsi="Calibri" w:cs="Calibri"/>
          <w:color w:val="000000" w:themeColor="text1"/>
        </w:rPr>
        <w:t>održavanju cesta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2454F93" w14:textId="64421FDA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Koji je opis poslova radnog mjesta </w:t>
      </w:r>
      <w:r w:rsidR="00234DD2">
        <w:rPr>
          <w:rFonts w:ascii="Calibri" w:hAnsi="Calibri" w:cs="Calibri"/>
          <w:color w:val="000000" w:themeColor="text1"/>
        </w:rPr>
        <w:t xml:space="preserve">pomoćnog </w:t>
      </w:r>
      <w:r w:rsidRPr="002D4E4D">
        <w:rPr>
          <w:rFonts w:ascii="Calibri" w:hAnsi="Calibri" w:cs="Calibri"/>
          <w:color w:val="000000" w:themeColor="text1"/>
        </w:rPr>
        <w:t xml:space="preserve">radnika na </w:t>
      </w:r>
      <w:r w:rsidR="00404AAF">
        <w:rPr>
          <w:rFonts w:ascii="Calibri" w:hAnsi="Calibri" w:cs="Calibri"/>
          <w:color w:val="000000" w:themeColor="text1"/>
        </w:rPr>
        <w:t>održavanju cesta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180AB5F6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</w:p>
    <w:p w14:paraId="6DF365F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utvrđuje Zakonom o osnovama bezbjednosti saobraćaja na putevima u BiH?</w:t>
      </w:r>
    </w:p>
    <w:p w14:paraId="2D9CDA5A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 je osnivač JP „Ilidža“ d.o.o.?</w:t>
      </w:r>
    </w:p>
    <w:p w14:paraId="75718C21" w14:textId="7537D63D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</w:t>
      </w:r>
      <w:r w:rsidR="00087B7D">
        <w:rPr>
          <w:rFonts w:ascii="Calibri" w:hAnsi="Calibri" w:cs="Calibri"/>
          <w:color w:val="000000" w:themeColor="text1"/>
        </w:rPr>
        <w:t>dnik prilikom izvođenja radova d</w:t>
      </w:r>
      <w:bookmarkStart w:id="0" w:name="_GoBack"/>
      <w:bookmarkEnd w:id="0"/>
      <w:r w:rsidRPr="002D4E4D">
        <w:rPr>
          <w:rFonts w:ascii="Calibri" w:hAnsi="Calibri" w:cs="Calibri"/>
          <w:color w:val="000000" w:themeColor="text1"/>
        </w:rPr>
        <w:t>užan koristiti HTZ opremu?</w:t>
      </w:r>
    </w:p>
    <w:p w14:paraId="2019BB3C" w14:textId="099CA2E4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</w:t>
      </w:r>
      <w:r w:rsidR="00234DD2">
        <w:rPr>
          <w:rFonts w:ascii="Calibri" w:hAnsi="Calibri" w:cs="Calibri"/>
          <w:color w:val="000000" w:themeColor="text1"/>
        </w:rPr>
        <w:t xml:space="preserve">pomoćni </w:t>
      </w:r>
      <w:r w:rsidRPr="002D4E4D">
        <w:rPr>
          <w:rFonts w:ascii="Calibri" w:hAnsi="Calibri" w:cs="Calibri"/>
          <w:color w:val="000000" w:themeColor="text1"/>
        </w:rPr>
        <w:t>radnik na o</w:t>
      </w:r>
      <w:r w:rsidR="00424978">
        <w:rPr>
          <w:rFonts w:ascii="Calibri" w:hAnsi="Calibri" w:cs="Calibri"/>
          <w:color w:val="000000" w:themeColor="text1"/>
        </w:rPr>
        <w:t xml:space="preserve">državanju cesta </w:t>
      </w:r>
      <w:r w:rsidRPr="002D4E4D">
        <w:rPr>
          <w:rFonts w:ascii="Calibri" w:hAnsi="Calibri" w:cs="Calibri"/>
          <w:color w:val="000000" w:themeColor="text1"/>
        </w:rPr>
        <w:t>može biti raspoređen na poslove zimskog održavanja ulica?</w:t>
      </w:r>
    </w:p>
    <w:p w14:paraId="1630C058" w14:textId="01207042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</w:t>
      </w:r>
      <w:r w:rsidR="00234DD2">
        <w:rPr>
          <w:rFonts w:ascii="Calibri" w:hAnsi="Calibri" w:cs="Calibri"/>
          <w:color w:val="000000" w:themeColor="text1"/>
        </w:rPr>
        <w:t xml:space="preserve"> pomoćni</w:t>
      </w:r>
      <w:r w:rsidRPr="002D4E4D">
        <w:rPr>
          <w:rFonts w:ascii="Calibri" w:hAnsi="Calibri" w:cs="Calibri"/>
          <w:color w:val="000000" w:themeColor="text1"/>
        </w:rPr>
        <w:t xml:space="preserve"> radn</w:t>
      </w:r>
      <w:r w:rsidR="00424978">
        <w:rPr>
          <w:rFonts w:ascii="Calibri" w:hAnsi="Calibri" w:cs="Calibri"/>
          <w:color w:val="000000" w:themeColor="text1"/>
        </w:rPr>
        <w:t>ik  na održavanju cesta</w:t>
      </w:r>
      <w:r w:rsidRPr="002D4E4D">
        <w:rPr>
          <w:rFonts w:ascii="Calibri" w:hAnsi="Calibri" w:cs="Calibri"/>
          <w:color w:val="000000" w:themeColor="text1"/>
        </w:rPr>
        <w:t xml:space="preserve"> po potrebi može obavljati i druge poslove po </w:t>
      </w:r>
      <w:r w:rsidR="00424978">
        <w:rPr>
          <w:rFonts w:ascii="Calibri" w:hAnsi="Calibri" w:cs="Calibri"/>
          <w:color w:val="000000" w:themeColor="text1"/>
        </w:rPr>
        <w:t xml:space="preserve">nalogu </w:t>
      </w:r>
      <w:r w:rsidRPr="002D4E4D">
        <w:rPr>
          <w:rFonts w:ascii="Calibri" w:hAnsi="Calibri" w:cs="Calibri"/>
          <w:color w:val="000000" w:themeColor="text1"/>
        </w:rPr>
        <w:t>Šefa službe</w:t>
      </w:r>
      <w:r w:rsidR="00424978">
        <w:rPr>
          <w:rFonts w:ascii="Calibri" w:hAnsi="Calibri" w:cs="Calibri"/>
          <w:color w:val="000000" w:themeColor="text1"/>
        </w:rPr>
        <w:t>, Izv. direktora</w:t>
      </w:r>
      <w:r w:rsidRPr="002D4E4D">
        <w:rPr>
          <w:rFonts w:ascii="Calibri" w:hAnsi="Calibri" w:cs="Calibri"/>
          <w:color w:val="000000" w:themeColor="text1"/>
        </w:rPr>
        <w:t xml:space="preserve"> i </w:t>
      </w:r>
      <w:r>
        <w:rPr>
          <w:rFonts w:ascii="Calibri" w:hAnsi="Calibri" w:cs="Calibri"/>
          <w:color w:val="000000" w:themeColor="text1"/>
        </w:rPr>
        <w:t>D</w:t>
      </w:r>
      <w:r w:rsidRPr="002D4E4D">
        <w:rPr>
          <w:rFonts w:ascii="Calibri" w:hAnsi="Calibri" w:cs="Calibri"/>
          <w:color w:val="000000" w:themeColor="text1"/>
        </w:rPr>
        <w:t>irektora</w:t>
      </w:r>
      <w:r>
        <w:rPr>
          <w:rFonts w:ascii="Calibri" w:hAnsi="Calibri" w:cs="Calibri"/>
          <w:color w:val="000000" w:themeColor="text1"/>
        </w:rPr>
        <w:t xml:space="preserve"> preduzeća</w:t>
      </w:r>
      <w:r w:rsidRPr="002D4E4D">
        <w:rPr>
          <w:rFonts w:ascii="Calibri" w:hAnsi="Calibri" w:cs="Calibri"/>
          <w:color w:val="000000" w:themeColor="text1"/>
        </w:rPr>
        <w:t>?</w:t>
      </w:r>
    </w:p>
    <w:p w14:paraId="674FB7BF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obavljanja radnih zadataka obavezan koristiti fluorescentni prsluk?</w:t>
      </w:r>
    </w:p>
    <w:p w14:paraId="78491B09" w14:textId="77777777" w:rsidR="00FE0412" w:rsidRPr="002D4E4D" w:rsidRDefault="00FE0412" w:rsidP="00FE041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spada u ljetno održavanje saobraćajnica?</w:t>
      </w:r>
    </w:p>
    <w:p w14:paraId="652CA857" w14:textId="77777777" w:rsidR="00F9054B" w:rsidRP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  <w:color w:val="000000" w:themeColor="text1"/>
        </w:rPr>
        <w:t>Na koji način se vrši opsijecanje asfalta?</w:t>
      </w:r>
    </w:p>
    <w:p w14:paraId="36B8B184" w14:textId="0FEC6B7C" w:rsid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Ko je dužan osigurati da se sredstva i oprema lične za</w:t>
      </w:r>
      <w:r w:rsidR="00F9054B">
        <w:rPr>
          <w:rFonts w:ascii="Calibri" w:hAnsi="Calibri" w:cs="Calibri"/>
        </w:rPr>
        <w:t>štite održavaju u dobrom stanju?</w:t>
      </w:r>
    </w:p>
    <w:p w14:paraId="3A9DD48E" w14:textId="1A47158C" w:rsid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Na koji način se vrši koše</w:t>
      </w:r>
      <w:r w:rsidR="00F9054B">
        <w:rPr>
          <w:rFonts w:ascii="Calibri" w:hAnsi="Calibri" w:cs="Calibri"/>
        </w:rPr>
        <w:t>nje trave na zelenim površinama?</w:t>
      </w:r>
    </w:p>
    <w:p w14:paraId="5F0530A5" w14:textId="1A910C6D" w:rsidR="00F9054B" w:rsidRDefault="00FE0412" w:rsidP="00F9054B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U poslove održavanja javne higijene MZ koje v</w:t>
      </w:r>
      <w:r w:rsidR="00F9054B">
        <w:rPr>
          <w:rFonts w:ascii="Calibri" w:hAnsi="Calibri" w:cs="Calibri"/>
        </w:rPr>
        <w:t>rši JP „Ilidža“ d.o.o. ne spada?</w:t>
      </w:r>
    </w:p>
    <w:p w14:paraId="79969784" w14:textId="77777777" w:rsidR="0038513D" w:rsidRDefault="00F9054B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F9054B">
        <w:rPr>
          <w:rFonts w:ascii="Calibri" w:hAnsi="Calibri" w:cs="Calibri"/>
        </w:rPr>
        <w:t>Lokalni put je?</w:t>
      </w:r>
    </w:p>
    <w:p w14:paraId="17326CC8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Poslovi sa povećanim r</w:t>
      </w:r>
      <w:r w:rsidR="0038513D" w:rsidRPr="0038513D">
        <w:rPr>
          <w:rFonts w:ascii="Calibri" w:hAnsi="Calibri" w:cs="Calibri"/>
        </w:rPr>
        <w:t>izikom utvrđuju se?</w:t>
      </w:r>
    </w:p>
    <w:p w14:paraId="4C8A3CE9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Košenje trave na zelenim površinama vrši s</w:t>
      </w:r>
      <w:r w:rsidR="005C4649" w:rsidRPr="0038513D">
        <w:rPr>
          <w:rFonts w:ascii="Calibri" w:hAnsi="Calibri" w:cs="Calibri"/>
        </w:rPr>
        <w:t>e</w:t>
      </w:r>
      <w:r w:rsidRPr="0038513D">
        <w:rPr>
          <w:rFonts w:ascii="Calibri" w:hAnsi="Calibri" w:cs="Calibri"/>
        </w:rPr>
        <w:t>?</w:t>
      </w:r>
    </w:p>
    <w:p w14:paraId="5D66BB6F" w14:textId="77777777" w:rsidR="0038513D" w:rsidRDefault="0038513D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Osnivač JP „Ilidža“ d.o.o. je?</w:t>
      </w:r>
    </w:p>
    <w:p w14:paraId="21AAE50E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 xml:space="preserve">Ko vrši kontrolu i regulisanje saobraćaja na putevima u BiH? </w:t>
      </w:r>
    </w:p>
    <w:p w14:paraId="4C3259A3" w14:textId="77777777" w:rsid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U poslove zimskog održavanja koje</w:t>
      </w:r>
      <w:r w:rsidR="0038513D" w:rsidRPr="0038513D">
        <w:rPr>
          <w:rFonts w:ascii="Calibri" w:hAnsi="Calibri" w:cs="Calibri"/>
        </w:rPr>
        <w:t xml:space="preserve"> vrši JP „Ilidža“ d.o.o., spada?</w:t>
      </w:r>
    </w:p>
    <w:p w14:paraId="764AE978" w14:textId="517439B0" w:rsidR="00FE0412" w:rsidRPr="0038513D" w:rsidRDefault="00FE0412" w:rsidP="0038513D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38513D">
        <w:rPr>
          <w:rFonts w:ascii="Calibri" w:hAnsi="Calibri" w:cs="Calibri"/>
        </w:rPr>
        <w:t>U djelatn</w:t>
      </w:r>
      <w:r w:rsidR="00470564">
        <w:rPr>
          <w:rFonts w:ascii="Calibri" w:hAnsi="Calibri" w:cs="Calibri"/>
        </w:rPr>
        <w:t>ost JP „Ilidža“</w:t>
      </w:r>
      <w:r w:rsidR="0038513D" w:rsidRPr="0038513D">
        <w:rPr>
          <w:rFonts w:ascii="Calibri" w:hAnsi="Calibri" w:cs="Calibri"/>
        </w:rPr>
        <w:t xml:space="preserve"> d.o.o. ne spada?</w:t>
      </w:r>
    </w:p>
    <w:p w14:paraId="20946D75" w14:textId="77777777" w:rsidR="00FE0412" w:rsidRPr="00073369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937F439" w14:textId="77777777" w:rsidR="00FE0412" w:rsidRPr="00D621D6" w:rsidRDefault="00FE0412" w:rsidP="00FE0412">
      <w:pPr>
        <w:pStyle w:val="ListParagraph"/>
        <w:jc w:val="both"/>
        <w:rPr>
          <w:rFonts w:ascii="Calibri" w:hAnsi="Calibri" w:cs="Calibri"/>
        </w:rPr>
      </w:pPr>
    </w:p>
    <w:p w14:paraId="72A11CEC" w14:textId="77777777" w:rsidR="00FE0412" w:rsidRPr="00D621D6" w:rsidRDefault="00FE0412" w:rsidP="00FE0412">
      <w:pPr>
        <w:jc w:val="both"/>
        <w:rPr>
          <w:rFonts w:ascii="Calibri" w:hAnsi="Calibri" w:cs="Calibri"/>
        </w:rPr>
      </w:pPr>
    </w:p>
    <w:p w14:paraId="29DF916E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00DB0102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6CC2473F" w14:textId="77777777" w:rsidR="00FE0412" w:rsidRPr="002D4E4D" w:rsidRDefault="00FE0412" w:rsidP="00FE0412">
      <w:pPr>
        <w:jc w:val="both"/>
        <w:rPr>
          <w:rFonts w:ascii="Calibri" w:hAnsi="Calibri" w:cs="Calibri"/>
        </w:rPr>
      </w:pPr>
    </w:p>
    <w:p w14:paraId="74342B74" w14:textId="77777777" w:rsidR="00FE0412" w:rsidRPr="002D4E4D" w:rsidRDefault="00FE0412" w:rsidP="00FE0412">
      <w:pPr>
        <w:pStyle w:val="ListParagraph"/>
        <w:ind w:left="1080"/>
        <w:jc w:val="both"/>
        <w:rPr>
          <w:rFonts w:ascii="Calibri" w:hAnsi="Calibri" w:cs="Calibri"/>
        </w:rPr>
      </w:pPr>
    </w:p>
    <w:p w14:paraId="58965BD5" w14:textId="77777777" w:rsidR="00CA651E" w:rsidRDefault="00CA651E"/>
    <w:sectPr w:rsidR="00CA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15380"/>
    <w:multiLevelType w:val="hybridMultilevel"/>
    <w:tmpl w:val="5922C8D6"/>
    <w:lvl w:ilvl="0" w:tplc="D26AB6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85EA7"/>
    <w:multiLevelType w:val="hybridMultilevel"/>
    <w:tmpl w:val="C9AC4B62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377E"/>
    <w:multiLevelType w:val="hybridMultilevel"/>
    <w:tmpl w:val="D5E43364"/>
    <w:lvl w:ilvl="0" w:tplc="E3827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772A3"/>
    <w:multiLevelType w:val="hybridMultilevel"/>
    <w:tmpl w:val="7676FACC"/>
    <w:lvl w:ilvl="0" w:tplc="E1783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1E5D20"/>
    <w:multiLevelType w:val="hybridMultilevel"/>
    <w:tmpl w:val="CE064478"/>
    <w:lvl w:ilvl="0" w:tplc="BD225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12"/>
    <w:rsid w:val="00087B7D"/>
    <w:rsid w:val="00234DD2"/>
    <w:rsid w:val="003341E2"/>
    <w:rsid w:val="0038513D"/>
    <w:rsid w:val="00404AAF"/>
    <w:rsid w:val="00424978"/>
    <w:rsid w:val="00470564"/>
    <w:rsid w:val="005C4649"/>
    <w:rsid w:val="005D640F"/>
    <w:rsid w:val="007330FC"/>
    <w:rsid w:val="00791C7E"/>
    <w:rsid w:val="00795BEA"/>
    <w:rsid w:val="007A0EF7"/>
    <w:rsid w:val="008522D3"/>
    <w:rsid w:val="00937350"/>
    <w:rsid w:val="00BC30D7"/>
    <w:rsid w:val="00BF5DFC"/>
    <w:rsid w:val="00C75799"/>
    <w:rsid w:val="00CA084B"/>
    <w:rsid w:val="00CA651E"/>
    <w:rsid w:val="00F9054B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FFF8"/>
  <w15:chartTrackingRefBased/>
  <w15:docId w15:val="{57C5CD10-5433-43DD-B799-A3CF0CD3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E0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25</cp:revision>
  <cp:lastPrinted>2022-03-18T13:16:00Z</cp:lastPrinted>
  <dcterms:created xsi:type="dcterms:W3CDTF">2022-03-18T12:27:00Z</dcterms:created>
  <dcterms:modified xsi:type="dcterms:W3CDTF">2024-04-23T08:52:00Z</dcterms:modified>
</cp:coreProperties>
</file>