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EE54" w14:textId="1DEAEFCD" w:rsidR="00CF0F81" w:rsidRPr="00A1191B" w:rsidRDefault="00CF0F81" w:rsidP="00CF0F81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93665">
        <w:rPr>
          <w:rFonts w:ascii="Calibri" w:hAnsi="Calibri" w:cs="Calibri"/>
          <w:b/>
          <w:bCs/>
          <w:sz w:val="24"/>
          <w:szCs w:val="24"/>
        </w:rPr>
        <w:t xml:space="preserve">Lista propisa, literature i pitanja za usmeni i pismeni ispit za radno mjesto –– vozač </w:t>
      </w:r>
      <w:r w:rsidRPr="00A1191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komunalnih </w:t>
      </w:r>
      <w:r w:rsidR="006E795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 radnih </w:t>
      </w:r>
      <w:r w:rsidRPr="00A1191B">
        <w:rPr>
          <w:rFonts w:ascii="Calibri" w:hAnsi="Calibri" w:cs="Calibri"/>
          <w:b/>
          <w:bCs/>
          <w:color w:val="000000" w:themeColor="text1"/>
          <w:sz w:val="24"/>
          <w:szCs w:val="24"/>
        </w:rPr>
        <w:t>vozila</w:t>
      </w:r>
    </w:p>
    <w:p w14:paraId="1E9DC589" w14:textId="25AFD563" w:rsidR="00CF0F81" w:rsidRPr="00A1191B" w:rsidRDefault="00CF0F81" w:rsidP="00CF0F81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88FBD3E" w14:textId="6926BA46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Zakon o osnovama bezbjednosti saobraćaja na putevima u BiH („Službene novine BiH“ br. 6/06, 75/06, 44/07, 84/09, 48/10, 18/13, 18/17, 9/18</w:t>
      </w:r>
      <w:r w:rsidR="006E7953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E7953" w:rsidRPr="00963B29">
        <w:rPr>
          <w:rFonts w:ascii="Calibri" w:hAnsi="Calibri" w:cs="Calibri"/>
          <w:bCs/>
          <w:sz w:val="24"/>
          <w:szCs w:val="24"/>
        </w:rPr>
        <w:t>46/23 i 88/23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D5BC832" w14:textId="77777777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Pravilnik o dimenzijama, ukupnoj masi i osovinskom opterećenju vozila, o uređaju i opremi koju moraju imati vozila o osnovnim uvjetima koje moraju ispunjavati uređaji i oprema u saobraćaju na putevima („Službene novine BiH“ br. 23/01, 54/07, 101/12, 26/19, 83/20)</w:t>
      </w:r>
    </w:p>
    <w:p w14:paraId="351BE362" w14:textId="77777777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Opis poslova radnog mjesta (iz teksta Javnog oglasa)</w:t>
      </w:r>
    </w:p>
    <w:p w14:paraId="09EEE971" w14:textId="4FA64F23" w:rsidR="00CF0F81" w:rsidRPr="00A1191B" w:rsidRDefault="00CF0F81" w:rsidP="00BC25C3">
      <w:pPr>
        <w:pStyle w:val="Odlomakpopisa"/>
        <w:numPr>
          <w:ilvl w:val="0"/>
          <w:numId w:val="2"/>
        </w:numPr>
        <w:jc w:val="both"/>
        <w:rPr>
          <w:rStyle w:val="Hiperveza"/>
          <w:rFonts w:ascii="Calibri" w:hAnsi="Calibri" w:cs="Calibri"/>
          <w:color w:val="000000" w:themeColor="text1"/>
          <w:sz w:val="24"/>
          <w:szCs w:val="24"/>
          <w:u w:val="none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Djelatnosti preduzeća – dostupno na </w:t>
      </w:r>
      <w:hyperlink r:id="rId6" w:history="1">
        <w:r w:rsidRPr="00A1191B">
          <w:rPr>
            <w:rStyle w:val="Hiperveza"/>
            <w:rFonts w:ascii="Calibri" w:hAnsi="Calibri" w:cs="Calibri"/>
            <w:color w:val="000000" w:themeColor="text1"/>
            <w:sz w:val="24"/>
            <w:szCs w:val="24"/>
          </w:rPr>
          <w:t>https://jpilidza.ba/djelatnosti/</w:t>
        </w:r>
      </w:hyperlink>
    </w:p>
    <w:p w14:paraId="3A36E27C" w14:textId="669B70AF" w:rsidR="00FB595A" w:rsidRPr="00A1191B" w:rsidRDefault="00FB595A" w:rsidP="00FB595A">
      <w:pPr>
        <w:pStyle w:val="Odlomakpopisa"/>
        <w:jc w:val="both"/>
        <w:rPr>
          <w:rStyle w:val="Hiperveza"/>
          <w:rFonts w:ascii="Calibri" w:hAnsi="Calibri" w:cs="Calibri"/>
          <w:color w:val="000000" w:themeColor="text1"/>
          <w:sz w:val="24"/>
          <w:szCs w:val="24"/>
        </w:rPr>
      </w:pPr>
    </w:p>
    <w:p w14:paraId="2788036C" w14:textId="4E6EF177" w:rsidR="00FB595A" w:rsidRPr="00A1191B" w:rsidRDefault="006E7953" w:rsidP="00393665">
      <w:pPr>
        <w:pStyle w:val="Odlomakpopisa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Pitanja za </w:t>
      </w:r>
      <w:r w:rsidR="006A491A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pismeni i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usmeni</w:t>
      </w:r>
      <w:r w:rsidR="00FB595A" w:rsidRPr="00A1191B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ispit za radno mjesto – vozač komunalnih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i radnih</w:t>
      </w:r>
      <w:r w:rsidR="00FB595A" w:rsidRPr="00A1191B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vozila</w:t>
      </w:r>
    </w:p>
    <w:p w14:paraId="511B660D" w14:textId="22FDAA9C" w:rsidR="00582A8A" w:rsidRPr="00A1191B" w:rsidRDefault="00582A8A" w:rsidP="00582A8A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CF3DCD8" w14:textId="58C5F4A2" w:rsidR="005A2E67" w:rsidRPr="00A1191B" w:rsidRDefault="005A2E67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Opis posla vozača komunalnih vozila</w:t>
      </w:r>
      <w:r w:rsidR="003F0649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u JP „Ilidža“ d.o.o.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0C56BA15" w14:textId="5F97C881" w:rsidR="005A2E67" w:rsidRPr="00A1191B" w:rsidRDefault="005A2E67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Za svoj rad kome je dogovoran vozač komunalnih vozila?</w:t>
      </w:r>
    </w:p>
    <w:p w14:paraId="5C49C4FB" w14:textId="27546B0A" w:rsidR="00CF0F81" w:rsidRPr="00A1191B" w:rsidRDefault="00CF0F81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vozač smije da mjenja način upravljanja vozilom naglim smanjenjem brzine kretanja vozila</w:t>
      </w:r>
      <w:r w:rsidR="000A167B" w:rsidRPr="00A1191B">
        <w:rPr>
          <w:rFonts w:ascii="Calibri" w:hAnsi="Calibri" w:cs="Calibri"/>
          <w:color w:val="000000" w:themeColor="text1"/>
          <w:sz w:val="24"/>
          <w:szCs w:val="24"/>
        </w:rPr>
        <w:t>?</w:t>
      </w:r>
    </w:p>
    <w:p w14:paraId="6C84E664" w14:textId="12B0C3EF" w:rsidR="008C5CD3" w:rsidRPr="00A1191B" w:rsidRDefault="008C5CD3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se na autoput može uključiti vozilo koje vuče drugo vozilo koje zbog neispravnosti ne može da se kreće? </w:t>
      </w:r>
    </w:p>
    <w:p w14:paraId="54D46180" w14:textId="2259699D" w:rsidR="008C5CD3" w:rsidRPr="00A1191B" w:rsidRDefault="008C5CD3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Koja svjetla moraju bti upaljena danju na vozilu za vrijeme upravljanja motornim vozilom) </w:t>
      </w:r>
    </w:p>
    <w:p w14:paraId="2F8C4965" w14:textId="5B3571F1" w:rsidR="002D1F88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Š</w:t>
      </w:r>
      <w:r w:rsidR="00C22258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ta mjeri Tahograf u vozilu? </w:t>
      </w:r>
    </w:p>
    <w:p w14:paraId="00140E5B" w14:textId="2C611673" w:rsidR="00B30DCD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Kako treba teret na vozilu biti raspoređen, i prema potrebi, pričvršćen i pokriven? </w:t>
      </w:r>
    </w:p>
    <w:p w14:paraId="1455E710" w14:textId="4615D41E" w:rsidR="00F42E8B" w:rsidRPr="00A1191B" w:rsidRDefault="00793FB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pril</w:t>
      </w:r>
      <w:r w:rsidR="00A1191B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kom izvođenja radova na putu ili obavljanja drugih poslova na putu, na dijelu koji nije zatvroren za saobraćaj, lica koja izvode radove moraju imati svjetloodbojni prluk?</w:t>
      </w:r>
    </w:p>
    <w:p w14:paraId="60F200D6" w14:textId="0EEC0156" w:rsidR="00F70A95" w:rsidRPr="00A1191B" w:rsidRDefault="00F70A95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se u zatvorenom prostoru</w:t>
      </w:r>
      <w:r w:rsidR="005A2E67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vozila koje se ne može otvoriti iznutra smiju prevoziti lica?</w:t>
      </w:r>
    </w:p>
    <w:p w14:paraId="4A67F09D" w14:textId="5924830A" w:rsidR="00297055" w:rsidRPr="00A1191B" w:rsidRDefault="00297055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Motornim vozilom u saobraćaju može da upravlja lice koje ima? </w:t>
      </w:r>
    </w:p>
    <w:p w14:paraId="4FF11D16" w14:textId="7F8E1713" w:rsidR="00B30DCD" w:rsidRPr="00A1191B" w:rsidRDefault="00B30DCD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se od momenta prijema do momenta predaje opasne materije vozač smije udaljiti od vozila?</w:t>
      </w:r>
    </w:p>
    <w:p w14:paraId="01D2D347" w14:textId="68C3F26B" w:rsidR="0045447B" w:rsidRPr="00A1191B" w:rsidRDefault="000A16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Koji priključci se smiju vući radnom mašinom u 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>saobraćaju na javno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putu radnom? </w:t>
      </w:r>
    </w:p>
    <w:p w14:paraId="6D3FF26A" w14:textId="43CE4438" w:rsidR="0045447B" w:rsidRPr="00A1191B" w:rsidRDefault="00ED194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Koje radnje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ne smije raditi vozač u tunelu?</w:t>
      </w:r>
    </w:p>
    <w:p w14:paraId="45944B5A" w14:textId="77777777" w:rsidR="0045447B" w:rsidRPr="00A1191B" w:rsidRDefault="004544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Na traktoru za vrijeme vožnje na javnom putu koje svjetlo mora biti upaljeno?</w:t>
      </w:r>
    </w:p>
    <w:p w14:paraId="56201B9C" w14:textId="264FCE56" w:rsidR="0045447B" w:rsidRPr="00A1191B" w:rsidRDefault="00216EAF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Da li 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 vozač pod dejstvom alkohola - opojnih droga </w:t>
      </w:r>
      <w:r w:rsidRPr="00A1191B">
        <w:rPr>
          <w:rFonts w:ascii="Calibri" w:hAnsi="Calibri" w:cs="Calibri"/>
          <w:color w:val="000000" w:themeColor="text1"/>
          <w:sz w:val="24"/>
          <w:szCs w:val="24"/>
        </w:rPr>
        <w:t>smije upravljati vozilom</w:t>
      </w:r>
      <w:r w:rsidR="0045447B"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? </w:t>
      </w:r>
    </w:p>
    <w:p w14:paraId="42C3A05F" w14:textId="44FB3C97" w:rsidR="003F0649" w:rsidRPr="00A1191B" w:rsidRDefault="0045447B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 xml:space="preserve">Motorno vozilo smije da se vuče noću samo na zadnjoj strani ima upaljena koja svijetla? </w:t>
      </w:r>
    </w:p>
    <w:p w14:paraId="15C90871" w14:textId="75505813" w:rsidR="003F0649" w:rsidRPr="00A1191B" w:rsidRDefault="003F064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Koliko puta godišnje se vrši redovni tehnički pregled?</w:t>
      </w:r>
    </w:p>
    <w:p w14:paraId="27ADA100" w14:textId="4DFF346A" w:rsidR="003F0649" w:rsidRPr="00A1191B" w:rsidRDefault="003F064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Šta je Tegljač?</w:t>
      </w:r>
    </w:p>
    <w:p w14:paraId="528AA824" w14:textId="7F57329F" w:rsidR="00222319" w:rsidRPr="00A1191B" w:rsidRDefault="00222319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Za vrijeme upravljanja motornim vozilom danju moraju biti upaljena koja svjetla?</w:t>
      </w:r>
    </w:p>
    <w:p w14:paraId="17F4421A" w14:textId="4E776A39" w:rsidR="008415F0" w:rsidRPr="00A1191B" w:rsidRDefault="008415F0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Da li se na autoput može uključiti vozilo koje vuče drugo vozilo koje zbog neispravnosti ne može da se kreće? </w:t>
      </w:r>
    </w:p>
    <w:p w14:paraId="4B45F1D8" w14:textId="5A95400A" w:rsidR="00323094" w:rsidRPr="00A1191B" w:rsidRDefault="00323094" w:rsidP="00A1191B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saobraćajna signalizacija mora biti osvjetljena i izrađena od svjetloodbojnih materijala?</w:t>
      </w:r>
    </w:p>
    <w:p w14:paraId="5F45E9CC" w14:textId="77777777" w:rsidR="006A491A" w:rsidRDefault="00323094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1191B">
        <w:rPr>
          <w:rFonts w:ascii="Calibri" w:hAnsi="Calibri" w:cs="Calibri"/>
          <w:color w:val="000000" w:themeColor="text1"/>
          <w:sz w:val="24"/>
          <w:szCs w:val="24"/>
        </w:rPr>
        <w:t>Da li je zabranjeno neovlašteno postavljeno postavljanje i uklan</w:t>
      </w:r>
      <w:r w:rsidR="006A491A">
        <w:rPr>
          <w:rFonts w:ascii="Calibri" w:hAnsi="Calibri" w:cs="Calibri"/>
          <w:color w:val="000000" w:themeColor="text1"/>
          <w:sz w:val="24"/>
          <w:szCs w:val="24"/>
        </w:rPr>
        <w:t>janje saobraćajne signalizacije?</w:t>
      </w:r>
    </w:p>
    <w:p w14:paraId="7938EE88" w14:textId="77777777" w:rsidR="006A491A" w:rsidRDefault="0051289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Šta ne spada u opis 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poslova Vozač komunalnih vozila?</w:t>
      </w:r>
    </w:p>
    <w:p w14:paraId="14933381" w14:textId="77777777" w:rsidR="006A491A" w:rsidRDefault="00D6751F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Vozača na van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redni ljekarski pregled upućuje?</w:t>
      </w:r>
    </w:p>
    <w:p w14:paraId="3E994D34" w14:textId="77777777" w:rsidR="006A491A" w:rsidRDefault="00495898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Zašto se radi tehničkih pregled motornih i priključnih vozila?</w:t>
      </w:r>
    </w:p>
    <w:p w14:paraId="49329CC6" w14:textId="77777777" w:rsidR="006A491A" w:rsidRDefault="004D5DC2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U slučaju vanrednog ljekarskog pregleda 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, pregled se obavlja na teret?</w:t>
      </w:r>
    </w:p>
    <w:p w14:paraId="190C92BE" w14:textId="77777777" w:rsidR="006A491A" w:rsidRDefault="00645B0C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Rastojanje između vučnog i vučenog motonog vozila ako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se vuče pomoću užeta mora biti?</w:t>
      </w:r>
    </w:p>
    <w:p w14:paraId="0A5565E2" w14:textId="77777777" w:rsidR="006A491A" w:rsidRDefault="00645B0C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Koja motorna vozila za prevoz tereta spadaju u kategoriju C?</w:t>
      </w:r>
    </w:p>
    <w:p w14:paraId="0FDBA598" w14:textId="77777777" w:rsidR="006A491A" w:rsidRDefault="0051289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Oprema, znakovi i oznake za označavanje radova, prepreka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 i oštećenja kolovoza spadaju u?</w:t>
      </w:r>
    </w:p>
    <w:p w14:paraId="68860489" w14:textId="77777777" w:rsidR="006A491A" w:rsidRDefault="00404189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 xml:space="preserve">U potkategoriju C1 ubrajaju se vozila za prevoz tereta 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čija je najveća dozvoljena masa?</w:t>
      </w:r>
    </w:p>
    <w:p w14:paraId="521A3B47" w14:textId="0E3F16F7" w:rsidR="006A491A" w:rsidRDefault="00142E80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P „</w:t>
      </w:r>
      <w:r w:rsidR="00E527E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lidža“ d.o.o. osnovano je?</w:t>
      </w:r>
    </w:p>
    <w:p w14:paraId="192B5685" w14:textId="51CD754F" w:rsidR="00830B1A" w:rsidRDefault="00830B1A" w:rsidP="006A491A">
      <w:pPr>
        <w:pStyle w:val="Odlomakpopisa"/>
        <w:numPr>
          <w:ilvl w:val="0"/>
          <w:numId w:val="33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A491A">
        <w:rPr>
          <w:rFonts w:ascii="Calibri" w:hAnsi="Calibri" w:cs="Calibri"/>
          <w:color w:val="000000" w:themeColor="text1"/>
          <w:sz w:val="24"/>
          <w:szCs w:val="24"/>
        </w:rPr>
        <w:t>Najveća dozvoljena masa skupa vozil</w:t>
      </w:r>
      <w:r w:rsidR="00115179" w:rsidRPr="006A491A">
        <w:rPr>
          <w:rFonts w:ascii="Calibri" w:hAnsi="Calibri" w:cs="Calibri"/>
          <w:color w:val="000000" w:themeColor="text1"/>
          <w:sz w:val="24"/>
          <w:szCs w:val="24"/>
        </w:rPr>
        <w:t>a C1E kategorije ne smije preći?</w:t>
      </w:r>
    </w:p>
    <w:p w14:paraId="1899F2CA" w14:textId="77777777" w:rsidR="00A54519" w:rsidRDefault="00A54519" w:rsidP="00A54519">
      <w:pPr>
        <w:pStyle w:val="Odlomakpopisa"/>
        <w:numPr>
          <w:ilvl w:val="0"/>
          <w:numId w:val="33"/>
        </w:numPr>
        <w:spacing w:line="25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Koji je puni naziv JP „Ilidža“ d.o.o.?</w:t>
      </w:r>
    </w:p>
    <w:p w14:paraId="6503FF41" w14:textId="77777777" w:rsidR="00A54519" w:rsidRDefault="00A54519" w:rsidP="00A54519">
      <w:pPr>
        <w:pStyle w:val="Odlomakpopisa"/>
        <w:numPr>
          <w:ilvl w:val="0"/>
          <w:numId w:val="33"/>
        </w:numPr>
        <w:spacing w:line="25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Koje godine je osnovano JP „Ilidža“ d.o.o.?</w:t>
      </w:r>
    </w:p>
    <w:p w14:paraId="4ABC5B88" w14:textId="77777777" w:rsidR="00A54519" w:rsidRPr="006A491A" w:rsidRDefault="00A54519" w:rsidP="00A54519">
      <w:pPr>
        <w:pStyle w:val="Odlomakpopisa"/>
        <w:ind w:left="108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70F21FA" w14:textId="26392FB5" w:rsidR="00404189" w:rsidRPr="00393665" w:rsidRDefault="00404189" w:rsidP="00142E80">
      <w:pPr>
        <w:pStyle w:val="Odlomakpopisa"/>
        <w:jc w:val="both"/>
        <w:rPr>
          <w:rFonts w:ascii="Calibri" w:hAnsi="Calibri" w:cs="Calibri"/>
          <w:sz w:val="24"/>
          <w:szCs w:val="24"/>
        </w:rPr>
      </w:pPr>
    </w:p>
    <w:p w14:paraId="6188D9CB" w14:textId="77777777" w:rsidR="00645B0C" w:rsidRPr="00393665" w:rsidRDefault="00645B0C" w:rsidP="00645B0C">
      <w:pPr>
        <w:ind w:left="525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8FA1A4" w14:textId="77777777" w:rsidR="00645B0C" w:rsidRPr="00393665" w:rsidRDefault="00645B0C" w:rsidP="00645B0C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E66D73D" w14:textId="77777777" w:rsidR="005A2E67" w:rsidRPr="00393665" w:rsidRDefault="005A2E67" w:rsidP="00142E80">
      <w:pPr>
        <w:pStyle w:val="Odlomakpopisa"/>
        <w:ind w:left="885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E73FD2" w14:textId="07F51146" w:rsidR="00A7269F" w:rsidRDefault="00A7269F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FA46DDD" w14:textId="4217A36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FE4AABE" w14:textId="22770C53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2082B3" w14:textId="1642EFDC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0F894CE" w14:textId="7B715A0E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698C645" w14:textId="6DFB103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AA154D" w14:textId="3F00069C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F0A6E21" w14:textId="4E2FD190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B87589B" w14:textId="325EFD3D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0125D937" w14:textId="240AD478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E85CFFE" w14:textId="7E8924CA" w:rsidR="00A1191B" w:rsidRDefault="00A1191B" w:rsidP="00A7269F">
      <w:pPr>
        <w:pStyle w:val="Odlomakpopisa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89F5636" w14:textId="1269125C" w:rsidR="00CF0F81" w:rsidRPr="004122FA" w:rsidRDefault="00CF0F81" w:rsidP="004122FA">
      <w:pPr>
        <w:jc w:val="both"/>
        <w:rPr>
          <w:rFonts w:ascii="Calibri" w:hAnsi="Calibri" w:cs="Calibri"/>
          <w:sz w:val="24"/>
          <w:szCs w:val="24"/>
        </w:rPr>
      </w:pPr>
    </w:p>
    <w:sectPr w:rsidR="00CF0F81" w:rsidRPr="00412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43"/>
    <w:multiLevelType w:val="hybridMultilevel"/>
    <w:tmpl w:val="19B204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01F"/>
    <w:multiLevelType w:val="hybridMultilevel"/>
    <w:tmpl w:val="39141154"/>
    <w:lvl w:ilvl="0" w:tplc="63E012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5B00AA"/>
    <w:multiLevelType w:val="hybridMultilevel"/>
    <w:tmpl w:val="81EE2C4E"/>
    <w:lvl w:ilvl="0" w:tplc="EFD433FE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6EDB"/>
    <w:multiLevelType w:val="hybridMultilevel"/>
    <w:tmpl w:val="DEF041C2"/>
    <w:lvl w:ilvl="0" w:tplc="AAEE05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9F5C84"/>
    <w:multiLevelType w:val="hybridMultilevel"/>
    <w:tmpl w:val="A1D6085C"/>
    <w:lvl w:ilvl="0" w:tplc="6452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EA77B5"/>
    <w:multiLevelType w:val="hybridMultilevel"/>
    <w:tmpl w:val="78386B30"/>
    <w:lvl w:ilvl="0" w:tplc="468A6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0F7A65"/>
    <w:multiLevelType w:val="hybridMultilevel"/>
    <w:tmpl w:val="7B968584"/>
    <w:lvl w:ilvl="0" w:tplc="B1CEB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71065"/>
    <w:multiLevelType w:val="hybridMultilevel"/>
    <w:tmpl w:val="ACF4AAEC"/>
    <w:lvl w:ilvl="0" w:tplc="98963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6D573E"/>
    <w:multiLevelType w:val="hybridMultilevel"/>
    <w:tmpl w:val="688A03D2"/>
    <w:lvl w:ilvl="0" w:tplc="48C4F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33C65"/>
    <w:multiLevelType w:val="hybridMultilevel"/>
    <w:tmpl w:val="251051C4"/>
    <w:lvl w:ilvl="0" w:tplc="F02C6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6E6893"/>
    <w:multiLevelType w:val="hybridMultilevel"/>
    <w:tmpl w:val="7F22C1B6"/>
    <w:lvl w:ilvl="0" w:tplc="D2DCD9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B332E1"/>
    <w:multiLevelType w:val="hybridMultilevel"/>
    <w:tmpl w:val="3DEC0090"/>
    <w:lvl w:ilvl="0" w:tplc="CE10C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247C8"/>
    <w:multiLevelType w:val="hybridMultilevel"/>
    <w:tmpl w:val="1E5C2B34"/>
    <w:lvl w:ilvl="0" w:tplc="58B46F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A364763"/>
    <w:multiLevelType w:val="hybridMultilevel"/>
    <w:tmpl w:val="B114CD0C"/>
    <w:lvl w:ilvl="0" w:tplc="F96A1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554C6F"/>
    <w:multiLevelType w:val="hybridMultilevel"/>
    <w:tmpl w:val="E0CCAA6C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94045"/>
    <w:multiLevelType w:val="hybridMultilevel"/>
    <w:tmpl w:val="099E5BC2"/>
    <w:lvl w:ilvl="0" w:tplc="2C82CA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691B76"/>
    <w:multiLevelType w:val="hybridMultilevel"/>
    <w:tmpl w:val="C89493E2"/>
    <w:lvl w:ilvl="0" w:tplc="BAA85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C821DE"/>
    <w:multiLevelType w:val="hybridMultilevel"/>
    <w:tmpl w:val="C1F67414"/>
    <w:lvl w:ilvl="0" w:tplc="78B2C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2327F57"/>
    <w:multiLevelType w:val="hybridMultilevel"/>
    <w:tmpl w:val="6E680150"/>
    <w:lvl w:ilvl="0" w:tplc="F63C00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97387F"/>
    <w:multiLevelType w:val="hybridMultilevel"/>
    <w:tmpl w:val="8C2CDBFC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A02D58"/>
    <w:multiLevelType w:val="hybridMultilevel"/>
    <w:tmpl w:val="A126956C"/>
    <w:lvl w:ilvl="0" w:tplc="BC92D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C419D2"/>
    <w:multiLevelType w:val="hybridMultilevel"/>
    <w:tmpl w:val="E04C79DA"/>
    <w:lvl w:ilvl="0" w:tplc="2C901E6E">
      <w:start w:val="1"/>
      <w:numFmt w:val="lowerLetter"/>
      <w:lvlText w:val="%1)"/>
      <w:lvlJc w:val="left"/>
      <w:pPr>
        <w:ind w:left="1800" w:hanging="360"/>
      </w:pPr>
      <w:rPr>
        <w:rFonts w:ascii="Calibri" w:eastAsiaTheme="minorHAnsi" w:hAnsi="Calibri" w:cs="Calibri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8131AEB"/>
    <w:multiLevelType w:val="hybridMultilevel"/>
    <w:tmpl w:val="5E5A34AC"/>
    <w:lvl w:ilvl="0" w:tplc="7E8E7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413B2F"/>
    <w:multiLevelType w:val="hybridMultilevel"/>
    <w:tmpl w:val="A6C2EE0C"/>
    <w:lvl w:ilvl="0" w:tplc="6B3EB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AA35D7B"/>
    <w:multiLevelType w:val="hybridMultilevel"/>
    <w:tmpl w:val="0F720A80"/>
    <w:lvl w:ilvl="0" w:tplc="EF5E8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B1299C"/>
    <w:multiLevelType w:val="hybridMultilevel"/>
    <w:tmpl w:val="6B6C68EC"/>
    <w:lvl w:ilvl="0" w:tplc="37E22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B030C2"/>
    <w:multiLevelType w:val="hybridMultilevel"/>
    <w:tmpl w:val="E4E49012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26A24"/>
    <w:multiLevelType w:val="hybridMultilevel"/>
    <w:tmpl w:val="56C8AA04"/>
    <w:lvl w:ilvl="0" w:tplc="76EE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366EFB"/>
    <w:multiLevelType w:val="hybridMultilevel"/>
    <w:tmpl w:val="8FE83922"/>
    <w:lvl w:ilvl="0" w:tplc="D608B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96205F"/>
    <w:multiLevelType w:val="hybridMultilevel"/>
    <w:tmpl w:val="7E109A30"/>
    <w:lvl w:ilvl="0" w:tplc="7E32B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D4525C"/>
    <w:multiLevelType w:val="hybridMultilevel"/>
    <w:tmpl w:val="67B4CC6E"/>
    <w:lvl w:ilvl="0" w:tplc="76A2A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F357AD"/>
    <w:multiLevelType w:val="hybridMultilevel"/>
    <w:tmpl w:val="86F84610"/>
    <w:lvl w:ilvl="0" w:tplc="52F05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455BC"/>
    <w:multiLevelType w:val="hybridMultilevel"/>
    <w:tmpl w:val="2F287968"/>
    <w:lvl w:ilvl="0" w:tplc="88882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8D4E05"/>
    <w:multiLevelType w:val="hybridMultilevel"/>
    <w:tmpl w:val="94C24E2A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8F6E59"/>
    <w:multiLevelType w:val="hybridMultilevel"/>
    <w:tmpl w:val="396C2DC4"/>
    <w:lvl w:ilvl="0" w:tplc="06203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B5E5BE7"/>
    <w:multiLevelType w:val="hybridMultilevel"/>
    <w:tmpl w:val="3DB0F1BC"/>
    <w:lvl w:ilvl="0" w:tplc="1FA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8346F7"/>
    <w:multiLevelType w:val="hybridMultilevel"/>
    <w:tmpl w:val="1C043642"/>
    <w:lvl w:ilvl="0" w:tplc="5AC0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2C37C7"/>
    <w:multiLevelType w:val="hybridMultilevel"/>
    <w:tmpl w:val="D6A87B4E"/>
    <w:lvl w:ilvl="0" w:tplc="CDDAB5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DE033C5"/>
    <w:multiLevelType w:val="hybridMultilevel"/>
    <w:tmpl w:val="82A8E4BA"/>
    <w:lvl w:ilvl="0" w:tplc="F6AEF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C85FB7"/>
    <w:multiLevelType w:val="hybridMultilevel"/>
    <w:tmpl w:val="3A9E45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45E13"/>
    <w:multiLevelType w:val="hybridMultilevel"/>
    <w:tmpl w:val="346EBE46"/>
    <w:lvl w:ilvl="0" w:tplc="0D76B0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F2E3F16"/>
    <w:multiLevelType w:val="hybridMultilevel"/>
    <w:tmpl w:val="8132C092"/>
    <w:lvl w:ilvl="0" w:tplc="BBD42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F4D4914"/>
    <w:multiLevelType w:val="hybridMultilevel"/>
    <w:tmpl w:val="59687CBA"/>
    <w:lvl w:ilvl="0" w:tplc="156E95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25362C6"/>
    <w:multiLevelType w:val="hybridMultilevel"/>
    <w:tmpl w:val="4B823436"/>
    <w:lvl w:ilvl="0" w:tplc="4502B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45E398C"/>
    <w:multiLevelType w:val="hybridMultilevel"/>
    <w:tmpl w:val="DBF259A4"/>
    <w:lvl w:ilvl="0" w:tplc="CA6E8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903ABF"/>
    <w:multiLevelType w:val="hybridMultilevel"/>
    <w:tmpl w:val="888E4A36"/>
    <w:lvl w:ilvl="0" w:tplc="FC305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5A121B"/>
    <w:multiLevelType w:val="hybridMultilevel"/>
    <w:tmpl w:val="17E864BC"/>
    <w:lvl w:ilvl="0" w:tplc="5832E79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605" w:hanging="360"/>
      </w:pPr>
    </w:lvl>
    <w:lvl w:ilvl="2" w:tplc="101A001B" w:tentative="1">
      <w:start w:val="1"/>
      <w:numFmt w:val="lowerRoman"/>
      <w:lvlText w:val="%3."/>
      <w:lvlJc w:val="right"/>
      <w:pPr>
        <w:ind w:left="2325" w:hanging="180"/>
      </w:pPr>
    </w:lvl>
    <w:lvl w:ilvl="3" w:tplc="101A000F" w:tentative="1">
      <w:start w:val="1"/>
      <w:numFmt w:val="decimal"/>
      <w:lvlText w:val="%4."/>
      <w:lvlJc w:val="left"/>
      <w:pPr>
        <w:ind w:left="3045" w:hanging="360"/>
      </w:pPr>
    </w:lvl>
    <w:lvl w:ilvl="4" w:tplc="101A0019" w:tentative="1">
      <w:start w:val="1"/>
      <w:numFmt w:val="lowerLetter"/>
      <w:lvlText w:val="%5."/>
      <w:lvlJc w:val="left"/>
      <w:pPr>
        <w:ind w:left="3765" w:hanging="360"/>
      </w:pPr>
    </w:lvl>
    <w:lvl w:ilvl="5" w:tplc="101A001B" w:tentative="1">
      <w:start w:val="1"/>
      <w:numFmt w:val="lowerRoman"/>
      <w:lvlText w:val="%6."/>
      <w:lvlJc w:val="right"/>
      <w:pPr>
        <w:ind w:left="4485" w:hanging="180"/>
      </w:pPr>
    </w:lvl>
    <w:lvl w:ilvl="6" w:tplc="101A000F" w:tentative="1">
      <w:start w:val="1"/>
      <w:numFmt w:val="decimal"/>
      <w:lvlText w:val="%7."/>
      <w:lvlJc w:val="left"/>
      <w:pPr>
        <w:ind w:left="5205" w:hanging="360"/>
      </w:pPr>
    </w:lvl>
    <w:lvl w:ilvl="7" w:tplc="101A0019" w:tentative="1">
      <w:start w:val="1"/>
      <w:numFmt w:val="lowerLetter"/>
      <w:lvlText w:val="%8."/>
      <w:lvlJc w:val="left"/>
      <w:pPr>
        <w:ind w:left="5925" w:hanging="360"/>
      </w:pPr>
    </w:lvl>
    <w:lvl w:ilvl="8" w:tplc="10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2" w15:restartNumberingAfterBreak="0">
    <w:nsid w:val="723F33E7"/>
    <w:multiLevelType w:val="hybridMultilevel"/>
    <w:tmpl w:val="BC1AAABA"/>
    <w:lvl w:ilvl="0" w:tplc="0F94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4B43B1"/>
    <w:multiLevelType w:val="hybridMultilevel"/>
    <w:tmpl w:val="ABA41F30"/>
    <w:lvl w:ilvl="0" w:tplc="5644D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563DBE"/>
    <w:multiLevelType w:val="hybridMultilevel"/>
    <w:tmpl w:val="57D2968A"/>
    <w:lvl w:ilvl="0" w:tplc="3690A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2C1EA6"/>
    <w:multiLevelType w:val="hybridMultilevel"/>
    <w:tmpl w:val="B8A8B7F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F733B5A"/>
    <w:multiLevelType w:val="hybridMultilevel"/>
    <w:tmpl w:val="E7FE7FFE"/>
    <w:lvl w:ilvl="0" w:tplc="3538F8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849337">
    <w:abstractNumId w:val="50"/>
  </w:num>
  <w:num w:numId="2" w16cid:durableId="1037388508">
    <w:abstractNumId w:val="34"/>
  </w:num>
  <w:num w:numId="3" w16cid:durableId="1088111476">
    <w:abstractNumId w:val="24"/>
  </w:num>
  <w:num w:numId="4" w16cid:durableId="441606822">
    <w:abstractNumId w:val="8"/>
  </w:num>
  <w:num w:numId="5" w16cid:durableId="1159076482">
    <w:abstractNumId w:val="45"/>
  </w:num>
  <w:num w:numId="6" w16cid:durableId="2033610805">
    <w:abstractNumId w:val="48"/>
  </w:num>
  <w:num w:numId="7" w16cid:durableId="1320621391">
    <w:abstractNumId w:val="13"/>
  </w:num>
  <w:num w:numId="8" w16cid:durableId="1938561258">
    <w:abstractNumId w:val="44"/>
  </w:num>
  <w:num w:numId="9" w16cid:durableId="74598161">
    <w:abstractNumId w:val="55"/>
  </w:num>
  <w:num w:numId="10" w16cid:durableId="836000214">
    <w:abstractNumId w:val="54"/>
  </w:num>
  <w:num w:numId="11" w16cid:durableId="1899627508">
    <w:abstractNumId w:val="53"/>
  </w:num>
  <w:num w:numId="12" w16cid:durableId="1551960224">
    <w:abstractNumId w:val="40"/>
  </w:num>
  <w:num w:numId="13" w16cid:durableId="349137791">
    <w:abstractNumId w:val="33"/>
  </w:num>
  <w:num w:numId="14" w16cid:durableId="503478523">
    <w:abstractNumId w:val="0"/>
  </w:num>
  <w:num w:numId="15" w16cid:durableId="578829717">
    <w:abstractNumId w:val="52"/>
  </w:num>
  <w:num w:numId="16" w16cid:durableId="1414887132">
    <w:abstractNumId w:val="14"/>
  </w:num>
  <w:num w:numId="17" w16cid:durableId="1228684206">
    <w:abstractNumId w:val="43"/>
  </w:num>
  <w:num w:numId="18" w16cid:durableId="3938849">
    <w:abstractNumId w:val="27"/>
  </w:num>
  <w:num w:numId="19" w16cid:durableId="1260142765">
    <w:abstractNumId w:val="7"/>
  </w:num>
  <w:num w:numId="20" w16cid:durableId="202714522">
    <w:abstractNumId w:val="42"/>
  </w:num>
  <w:num w:numId="21" w16cid:durableId="659623191">
    <w:abstractNumId w:val="9"/>
  </w:num>
  <w:num w:numId="22" w16cid:durableId="1935287764">
    <w:abstractNumId w:val="20"/>
  </w:num>
  <w:num w:numId="23" w16cid:durableId="2111192988">
    <w:abstractNumId w:val="12"/>
  </w:num>
  <w:num w:numId="24" w16cid:durableId="827861714">
    <w:abstractNumId w:val="25"/>
  </w:num>
  <w:num w:numId="25" w16cid:durableId="121772130">
    <w:abstractNumId w:val="29"/>
  </w:num>
  <w:num w:numId="26" w16cid:durableId="458451140">
    <w:abstractNumId w:val="26"/>
  </w:num>
  <w:num w:numId="27" w16cid:durableId="160313903">
    <w:abstractNumId w:val="39"/>
  </w:num>
  <w:num w:numId="28" w16cid:durableId="755172784">
    <w:abstractNumId w:val="16"/>
  </w:num>
  <w:num w:numId="29" w16cid:durableId="841624834">
    <w:abstractNumId w:val="11"/>
  </w:num>
  <w:num w:numId="30" w16cid:durableId="1304044856">
    <w:abstractNumId w:val="30"/>
  </w:num>
  <w:num w:numId="31" w16cid:durableId="151339294">
    <w:abstractNumId w:val="35"/>
  </w:num>
  <w:num w:numId="32" w16cid:durableId="422529112">
    <w:abstractNumId w:val="21"/>
  </w:num>
  <w:num w:numId="33" w16cid:durableId="1632203714">
    <w:abstractNumId w:val="18"/>
  </w:num>
  <w:num w:numId="34" w16cid:durableId="1823307282">
    <w:abstractNumId w:val="15"/>
  </w:num>
  <w:num w:numId="35" w16cid:durableId="163473430">
    <w:abstractNumId w:val="51"/>
  </w:num>
  <w:num w:numId="36" w16cid:durableId="1894385052">
    <w:abstractNumId w:val="57"/>
  </w:num>
  <w:num w:numId="37" w16cid:durableId="830683452">
    <w:abstractNumId w:val="49"/>
  </w:num>
  <w:num w:numId="38" w16cid:durableId="1565136730">
    <w:abstractNumId w:val="36"/>
  </w:num>
  <w:num w:numId="39" w16cid:durableId="412362923">
    <w:abstractNumId w:val="10"/>
  </w:num>
  <w:num w:numId="40" w16cid:durableId="1514152022">
    <w:abstractNumId w:val="17"/>
  </w:num>
  <w:num w:numId="41" w16cid:durableId="1516189805">
    <w:abstractNumId w:val="28"/>
  </w:num>
  <w:num w:numId="42" w16cid:durableId="1596204443">
    <w:abstractNumId w:val="32"/>
  </w:num>
  <w:num w:numId="43" w16cid:durableId="582305049">
    <w:abstractNumId w:val="5"/>
  </w:num>
  <w:num w:numId="44" w16cid:durableId="274410691">
    <w:abstractNumId w:val="4"/>
  </w:num>
  <w:num w:numId="45" w16cid:durableId="901713091">
    <w:abstractNumId w:val="46"/>
  </w:num>
  <w:num w:numId="46" w16cid:durableId="1890871750">
    <w:abstractNumId w:val="41"/>
  </w:num>
  <w:num w:numId="47" w16cid:durableId="263806582">
    <w:abstractNumId w:val="56"/>
  </w:num>
  <w:num w:numId="48" w16cid:durableId="1741362509">
    <w:abstractNumId w:val="22"/>
  </w:num>
  <w:num w:numId="49" w16cid:durableId="305745061">
    <w:abstractNumId w:val="2"/>
  </w:num>
  <w:num w:numId="50" w16cid:durableId="1190608129">
    <w:abstractNumId w:val="23"/>
  </w:num>
  <w:num w:numId="51" w16cid:durableId="652418769">
    <w:abstractNumId w:val="1"/>
  </w:num>
  <w:num w:numId="52" w16cid:durableId="853151559">
    <w:abstractNumId w:val="47"/>
  </w:num>
  <w:num w:numId="53" w16cid:durableId="645402790">
    <w:abstractNumId w:val="19"/>
  </w:num>
  <w:num w:numId="54" w16cid:durableId="1383484437">
    <w:abstractNumId w:val="38"/>
  </w:num>
  <w:num w:numId="55" w16cid:durableId="967322228">
    <w:abstractNumId w:val="3"/>
  </w:num>
  <w:num w:numId="56" w16cid:durableId="175196397">
    <w:abstractNumId w:val="31"/>
  </w:num>
  <w:num w:numId="57" w16cid:durableId="443842207">
    <w:abstractNumId w:val="6"/>
  </w:num>
  <w:num w:numId="58" w16cid:durableId="1478764894">
    <w:abstractNumId w:val="37"/>
  </w:num>
  <w:num w:numId="59" w16cid:durableId="1576010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90"/>
    <w:rsid w:val="000138D4"/>
    <w:rsid w:val="00017004"/>
    <w:rsid w:val="0002221C"/>
    <w:rsid w:val="000419F0"/>
    <w:rsid w:val="0004385D"/>
    <w:rsid w:val="00052DAD"/>
    <w:rsid w:val="00063480"/>
    <w:rsid w:val="000722E0"/>
    <w:rsid w:val="00072A34"/>
    <w:rsid w:val="00073369"/>
    <w:rsid w:val="00084DC0"/>
    <w:rsid w:val="000A167B"/>
    <w:rsid w:val="000A7DBA"/>
    <w:rsid w:val="000C40A3"/>
    <w:rsid w:val="000D36B2"/>
    <w:rsid w:val="000E19CD"/>
    <w:rsid w:val="000F0CB6"/>
    <w:rsid w:val="000F279C"/>
    <w:rsid w:val="00103B8C"/>
    <w:rsid w:val="0010779F"/>
    <w:rsid w:val="00115179"/>
    <w:rsid w:val="00125C97"/>
    <w:rsid w:val="0013274C"/>
    <w:rsid w:val="00142E80"/>
    <w:rsid w:val="00165385"/>
    <w:rsid w:val="00166552"/>
    <w:rsid w:val="0017734A"/>
    <w:rsid w:val="001824C6"/>
    <w:rsid w:val="00186A9A"/>
    <w:rsid w:val="001A1452"/>
    <w:rsid w:val="001A2F15"/>
    <w:rsid w:val="001A5113"/>
    <w:rsid w:val="001D2391"/>
    <w:rsid w:val="001D7FCD"/>
    <w:rsid w:val="001F0480"/>
    <w:rsid w:val="001F2E88"/>
    <w:rsid w:val="001F365C"/>
    <w:rsid w:val="001F3B6D"/>
    <w:rsid w:val="001F45DF"/>
    <w:rsid w:val="0020008E"/>
    <w:rsid w:val="00202DAF"/>
    <w:rsid w:val="00216EAF"/>
    <w:rsid w:val="002218C8"/>
    <w:rsid w:val="00222319"/>
    <w:rsid w:val="002365E3"/>
    <w:rsid w:val="002626CD"/>
    <w:rsid w:val="00287F28"/>
    <w:rsid w:val="00297055"/>
    <w:rsid w:val="002A7F43"/>
    <w:rsid w:val="002B1A57"/>
    <w:rsid w:val="002D1F88"/>
    <w:rsid w:val="002D38B5"/>
    <w:rsid w:val="002D4E4D"/>
    <w:rsid w:val="002E7547"/>
    <w:rsid w:val="002F337D"/>
    <w:rsid w:val="00304756"/>
    <w:rsid w:val="00305DDE"/>
    <w:rsid w:val="00323094"/>
    <w:rsid w:val="003402FA"/>
    <w:rsid w:val="00355C8E"/>
    <w:rsid w:val="00382CD7"/>
    <w:rsid w:val="003904C8"/>
    <w:rsid w:val="00390FAC"/>
    <w:rsid w:val="00393665"/>
    <w:rsid w:val="00397029"/>
    <w:rsid w:val="003A0D5B"/>
    <w:rsid w:val="003B4B7E"/>
    <w:rsid w:val="003D06BD"/>
    <w:rsid w:val="003D0881"/>
    <w:rsid w:val="003F0649"/>
    <w:rsid w:val="00404189"/>
    <w:rsid w:val="004122FA"/>
    <w:rsid w:val="0041490F"/>
    <w:rsid w:val="00414CCE"/>
    <w:rsid w:val="00420711"/>
    <w:rsid w:val="004323E6"/>
    <w:rsid w:val="0045447B"/>
    <w:rsid w:val="00476434"/>
    <w:rsid w:val="004829D7"/>
    <w:rsid w:val="0049130E"/>
    <w:rsid w:val="00495898"/>
    <w:rsid w:val="004A6A69"/>
    <w:rsid w:val="004B4638"/>
    <w:rsid w:val="004C2D44"/>
    <w:rsid w:val="004D5DC2"/>
    <w:rsid w:val="004E026C"/>
    <w:rsid w:val="004E0B7A"/>
    <w:rsid w:val="004F4385"/>
    <w:rsid w:val="005002C5"/>
    <w:rsid w:val="0050047B"/>
    <w:rsid w:val="0051289A"/>
    <w:rsid w:val="00514A34"/>
    <w:rsid w:val="00520873"/>
    <w:rsid w:val="00531EA8"/>
    <w:rsid w:val="00541D33"/>
    <w:rsid w:val="00543367"/>
    <w:rsid w:val="005523D4"/>
    <w:rsid w:val="00553DD5"/>
    <w:rsid w:val="005549B9"/>
    <w:rsid w:val="0057213A"/>
    <w:rsid w:val="00580A82"/>
    <w:rsid w:val="00582A8A"/>
    <w:rsid w:val="0059475D"/>
    <w:rsid w:val="005A2E67"/>
    <w:rsid w:val="005A5D4A"/>
    <w:rsid w:val="005C5E33"/>
    <w:rsid w:val="005D37FF"/>
    <w:rsid w:val="005D66EC"/>
    <w:rsid w:val="005E3FDD"/>
    <w:rsid w:val="0060188F"/>
    <w:rsid w:val="0060491A"/>
    <w:rsid w:val="00622A15"/>
    <w:rsid w:val="00641B89"/>
    <w:rsid w:val="00645B0C"/>
    <w:rsid w:val="00660900"/>
    <w:rsid w:val="006630F5"/>
    <w:rsid w:val="006653CB"/>
    <w:rsid w:val="00676FB1"/>
    <w:rsid w:val="00682E23"/>
    <w:rsid w:val="006951A6"/>
    <w:rsid w:val="0069682E"/>
    <w:rsid w:val="006A3EA3"/>
    <w:rsid w:val="006A491A"/>
    <w:rsid w:val="006D3740"/>
    <w:rsid w:val="006D41DF"/>
    <w:rsid w:val="006E4827"/>
    <w:rsid w:val="006E7953"/>
    <w:rsid w:val="006F1027"/>
    <w:rsid w:val="006F20F6"/>
    <w:rsid w:val="006F2860"/>
    <w:rsid w:val="007109A9"/>
    <w:rsid w:val="007148E8"/>
    <w:rsid w:val="00714D9B"/>
    <w:rsid w:val="007173B8"/>
    <w:rsid w:val="00724DE3"/>
    <w:rsid w:val="0072507A"/>
    <w:rsid w:val="007412EC"/>
    <w:rsid w:val="007534C2"/>
    <w:rsid w:val="0075423D"/>
    <w:rsid w:val="0075772B"/>
    <w:rsid w:val="007579DE"/>
    <w:rsid w:val="0076374D"/>
    <w:rsid w:val="00765E46"/>
    <w:rsid w:val="00770D9B"/>
    <w:rsid w:val="00773996"/>
    <w:rsid w:val="00783AAD"/>
    <w:rsid w:val="00793FBD"/>
    <w:rsid w:val="007D693E"/>
    <w:rsid w:val="00802107"/>
    <w:rsid w:val="00802EF3"/>
    <w:rsid w:val="00812033"/>
    <w:rsid w:val="00826A5D"/>
    <w:rsid w:val="00830B1A"/>
    <w:rsid w:val="008415F0"/>
    <w:rsid w:val="00846C19"/>
    <w:rsid w:val="00850FF2"/>
    <w:rsid w:val="00863709"/>
    <w:rsid w:val="00875696"/>
    <w:rsid w:val="008907AB"/>
    <w:rsid w:val="008A447B"/>
    <w:rsid w:val="008B1C19"/>
    <w:rsid w:val="008B4ABA"/>
    <w:rsid w:val="008C5A96"/>
    <w:rsid w:val="008C5CD3"/>
    <w:rsid w:val="008E03B7"/>
    <w:rsid w:val="008F7882"/>
    <w:rsid w:val="00902BBE"/>
    <w:rsid w:val="0091193F"/>
    <w:rsid w:val="00931E09"/>
    <w:rsid w:val="00934D1E"/>
    <w:rsid w:val="009360FE"/>
    <w:rsid w:val="00943C7F"/>
    <w:rsid w:val="009610E4"/>
    <w:rsid w:val="00963B29"/>
    <w:rsid w:val="00985C90"/>
    <w:rsid w:val="009956F0"/>
    <w:rsid w:val="009B7A49"/>
    <w:rsid w:val="009C0088"/>
    <w:rsid w:val="009C1B46"/>
    <w:rsid w:val="009D42E1"/>
    <w:rsid w:val="009E27B8"/>
    <w:rsid w:val="00A03CC6"/>
    <w:rsid w:val="00A05542"/>
    <w:rsid w:val="00A06454"/>
    <w:rsid w:val="00A1191B"/>
    <w:rsid w:val="00A23EE8"/>
    <w:rsid w:val="00A54519"/>
    <w:rsid w:val="00A65427"/>
    <w:rsid w:val="00A66144"/>
    <w:rsid w:val="00A7269F"/>
    <w:rsid w:val="00A734D8"/>
    <w:rsid w:val="00A90A3F"/>
    <w:rsid w:val="00AA3589"/>
    <w:rsid w:val="00AB3713"/>
    <w:rsid w:val="00AB6FAD"/>
    <w:rsid w:val="00AC664B"/>
    <w:rsid w:val="00AD6D54"/>
    <w:rsid w:val="00AE2784"/>
    <w:rsid w:val="00AE6B7C"/>
    <w:rsid w:val="00B30DCD"/>
    <w:rsid w:val="00B35BD3"/>
    <w:rsid w:val="00B37258"/>
    <w:rsid w:val="00B46B5A"/>
    <w:rsid w:val="00B8512B"/>
    <w:rsid w:val="00B942B9"/>
    <w:rsid w:val="00BB431B"/>
    <w:rsid w:val="00BB5513"/>
    <w:rsid w:val="00BC25C3"/>
    <w:rsid w:val="00BC2C3B"/>
    <w:rsid w:val="00BC30D7"/>
    <w:rsid w:val="00BC7F20"/>
    <w:rsid w:val="00BD64DB"/>
    <w:rsid w:val="00BE1E01"/>
    <w:rsid w:val="00BE4A3E"/>
    <w:rsid w:val="00BE5703"/>
    <w:rsid w:val="00BE7907"/>
    <w:rsid w:val="00BF0E57"/>
    <w:rsid w:val="00C011A4"/>
    <w:rsid w:val="00C06023"/>
    <w:rsid w:val="00C127E4"/>
    <w:rsid w:val="00C16C10"/>
    <w:rsid w:val="00C2078E"/>
    <w:rsid w:val="00C22258"/>
    <w:rsid w:val="00C26730"/>
    <w:rsid w:val="00C3424B"/>
    <w:rsid w:val="00C70D48"/>
    <w:rsid w:val="00C740C6"/>
    <w:rsid w:val="00C813CE"/>
    <w:rsid w:val="00C81E6C"/>
    <w:rsid w:val="00C954C6"/>
    <w:rsid w:val="00CA3B7D"/>
    <w:rsid w:val="00CA651E"/>
    <w:rsid w:val="00CB6C1F"/>
    <w:rsid w:val="00CC1E26"/>
    <w:rsid w:val="00CD0010"/>
    <w:rsid w:val="00CE3ECD"/>
    <w:rsid w:val="00CF0F81"/>
    <w:rsid w:val="00CF6790"/>
    <w:rsid w:val="00D00324"/>
    <w:rsid w:val="00D01CD2"/>
    <w:rsid w:val="00D10D7C"/>
    <w:rsid w:val="00D2636B"/>
    <w:rsid w:val="00D35CE0"/>
    <w:rsid w:val="00D45314"/>
    <w:rsid w:val="00D46E2B"/>
    <w:rsid w:val="00D569AA"/>
    <w:rsid w:val="00D60E6E"/>
    <w:rsid w:val="00D621D6"/>
    <w:rsid w:val="00D63DEC"/>
    <w:rsid w:val="00D6751F"/>
    <w:rsid w:val="00D74670"/>
    <w:rsid w:val="00DB56D6"/>
    <w:rsid w:val="00DC5FC1"/>
    <w:rsid w:val="00DC7E5B"/>
    <w:rsid w:val="00E05A17"/>
    <w:rsid w:val="00E216A0"/>
    <w:rsid w:val="00E27817"/>
    <w:rsid w:val="00E31157"/>
    <w:rsid w:val="00E433AD"/>
    <w:rsid w:val="00E475C1"/>
    <w:rsid w:val="00E527E6"/>
    <w:rsid w:val="00E6668A"/>
    <w:rsid w:val="00E71D17"/>
    <w:rsid w:val="00E77171"/>
    <w:rsid w:val="00E832BC"/>
    <w:rsid w:val="00E919F9"/>
    <w:rsid w:val="00E92E19"/>
    <w:rsid w:val="00E94ED1"/>
    <w:rsid w:val="00EA1F75"/>
    <w:rsid w:val="00EA4070"/>
    <w:rsid w:val="00EB2296"/>
    <w:rsid w:val="00EB2749"/>
    <w:rsid w:val="00EB381E"/>
    <w:rsid w:val="00ED194B"/>
    <w:rsid w:val="00EF2F4A"/>
    <w:rsid w:val="00F11685"/>
    <w:rsid w:val="00F12DAC"/>
    <w:rsid w:val="00F262DA"/>
    <w:rsid w:val="00F32090"/>
    <w:rsid w:val="00F351E7"/>
    <w:rsid w:val="00F42E8B"/>
    <w:rsid w:val="00F535A6"/>
    <w:rsid w:val="00F53930"/>
    <w:rsid w:val="00F6495F"/>
    <w:rsid w:val="00F661F3"/>
    <w:rsid w:val="00F70A95"/>
    <w:rsid w:val="00F81B73"/>
    <w:rsid w:val="00F83A3F"/>
    <w:rsid w:val="00FB3F8C"/>
    <w:rsid w:val="00FB595A"/>
    <w:rsid w:val="00FB668F"/>
    <w:rsid w:val="00FC03EE"/>
    <w:rsid w:val="00FC7B7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7A0"/>
  <w15:chartTrackingRefBased/>
  <w15:docId w15:val="{FD98ABCB-4402-486D-A3B5-B659D1E5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30D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C30D7"/>
    <w:rPr>
      <w:rFonts w:ascii="Times New Roman" w:eastAsiaTheme="majorEastAsia" w:hAnsi="Times New Roman" w:cstheme="majorBid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CF679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51E7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1E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3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pilidza.ba/djelat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098F-0514-4FBA-AFD2-45D732E0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</dc:creator>
  <cp:keywords/>
  <dc:description/>
  <cp:lastModifiedBy>JP ILIDZA</cp:lastModifiedBy>
  <cp:revision>48</cp:revision>
  <cp:lastPrinted>2022-04-05T08:40:00Z</cp:lastPrinted>
  <dcterms:created xsi:type="dcterms:W3CDTF">2022-04-01T09:42:00Z</dcterms:created>
  <dcterms:modified xsi:type="dcterms:W3CDTF">2026-05-11T11:38:00Z</dcterms:modified>
</cp:coreProperties>
</file>